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47200739" w14:textId="4C5AE8E9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70C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6A60F2E" wp14:editId="29162CEF">
            <wp:simplePos x="0" y="0"/>
            <wp:positionH relativeFrom="column">
              <wp:posOffset>76200</wp:posOffset>
            </wp:positionH>
            <wp:positionV relativeFrom="paragraph">
              <wp:posOffset>7620</wp:posOffset>
            </wp:positionV>
            <wp:extent cx="2147305" cy="586740"/>
            <wp:effectExtent l="0" t="0" r="5715" b="381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094" cy="5880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26CA01" w14:textId="52C69C53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2867EB47" w14:textId="35B9D571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53E10F1" w14:textId="77777777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4257854C" w14:textId="32C1E97A" w:rsidR="00390AB3" w:rsidRPr="008F2710" w:rsidRDefault="00390AB3" w:rsidP="00390AB3">
      <w:pPr>
        <w:pStyle w:val="Header"/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FACULTY WORK AND 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STUDENT ENGAGEMENT 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HOUR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SCHEDULE</w:t>
      </w:r>
    </w:p>
    <w:p w14:paraId="32A18C47" w14:textId="5E9CE61C" w:rsidR="000D40B1" w:rsidRPr="00390AB3" w:rsidRDefault="00390AB3" w:rsidP="00E666FE">
      <w:pPr>
        <w:pStyle w:val="Title"/>
        <w:tabs>
          <w:tab w:val="left" w:pos="3750"/>
        </w:tabs>
        <w:rPr>
          <w:color w:val="0070C0"/>
          <w:sz w:val="36"/>
          <w:szCs w:val="36"/>
        </w:rPr>
      </w:pPr>
      <w:r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SEMESTER</w:t>
      </w:r>
      <w:r w:rsidR="00E666FE"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sdt>
        <w:sdtPr>
          <w:rPr>
            <w:color w:val="0070C0"/>
            <w:sz w:val="36"/>
            <w:szCs w:val="36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ag w:val="ll"/>
          <w:id w:val="1999996943"/>
          <w:placeholder>
            <w:docPart w:val="DefaultPlaceholder_1082065159"/>
          </w:placeholder>
          <w:dropDownList>
            <w:listItem w:value="Choose an item."/>
            <w:listItem w:displayText="Fall 2020" w:value="Fall 2020"/>
            <w:listItem w:displayText="Spring 2021" w:value="Spring 2021"/>
            <w:listItem w:displayText="Fall 2021" w:value="Fall 2021"/>
            <w:listItem w:displayText="Spring 2022" w:value="Spring 2022"/>
            <w:listItem w:displayText="Fall 2022" w:value="Fall 2022"/>
            <w:listItem w:displayText="Spring 2023" w:value="Spring 2023"/>
            <w:listItem w:displayText="Fall 2023" w:value="Fall 2023"/>
            <w:listItem w:displayText="Spring 2024" w:value="Spring 2024"/>
            <w:listItem w:displayText="Fall 2024" w:value="Fall 2024"/>
            <w:listItem w:displayText="Spring 2025" w:value="Spring 2025"/>
            <w:listItem w:displayText="Fall 2025" w:value="Fall 2025"/>
          </w:dropDownList>
        </w:sdtPr>
        <w:sdtEndPr/>
        <w:sdtContent>
          <w:r w:rsidR="001365C5">
            <w:rPr>
              <w:color w:val="0070C0"/>
              <w:sz w:val="36"/>
              <w:szCs w:val="3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Spring 2025</w:t>
          </w:r>
        </w:sdtContent>
      </w:sdt>
    </w:p>
    <w:p w14:paraId="7A8F4732" w14:textId="77777777" w:rsidR="00E666FE" w:rsidRDefault="00E666FE" w:rsidP="00E666FE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 w:val="20"/>
        </w:rPr>
      </w:pPr>
      <w:r>
        <w:rPr>
          <w:b w:val="0"/>
          <w:sz w:val="20"/>
        </w:rPr>
        <w:tab/>
      </w:r>
    </w:p>
    <w:p w14:paraId="65AB4D56" w14:textId="653DF24E" w:rsid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Instructor Name:</w:t>
      </w:r>
      <w:r>
        <w:rPr>
          <w:color w:val="000000" w:themeColor="text1"/>
          <w:szCs w:val="24"/>
        </w:rPr>
        <w:tab/>
      </w:r>
      <w:r w:rsidR="001365C5">
        <w:rPr>
          <w:b w:val="0"/>
          <w:szCs w:val="24"/>
        </w:rPr>
        <w:t>Amanda Robbins, MSN, RN</w:t>
      </w:r>
    </w:p>
    <w:p w14:paraId="77C2C5F7" w14:textId="265BB208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Office Number:</w:t>
      </w:r>
      <w:r>
        <w:rPr>
          <w:color w:val="000000" w:themeColor="text1"/>
          <w:szCs w:val="24"/>
        </w:rPr>
        <w:tab/>
      </w:r>
      <w:r w:rsidR="001365C5">
        <w:rPr>
          <w:b w:val="0"/>
          <w:szCs w:val="24"/>
        </w:rPr>
        <w:t>PT 135</w:t>
      </w:r>
      <w:r w:rsidR="00157848" w:rsidRPr="00E95E5C">
        <w:rPr>
          <w:color w:val="000000" w:themeColor="text1"/>
          <w:szCs w:val="24"/>
        </w:rPr>
        <w:tab/>
      </w:r>
    </w:p>
    <w:p w14:paraId="063179E3" w14:textId="5F098A07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E-mail Address:</w:t>
      </w:r>
      <w:r>
        <w:rPr>
          <w:color w:val="000000" w:themeColor="text1"/>
          <w:szCs w:val="24"/>
        </w:rPr>
        <w:tab/>
      </w:r>
      <w:hyperlink r:id="rId11" w:history="1">
        <w:r w:rsidR="001365C5" w:rsidRPr="00AC115B">
          <w:rPr>
            <w:rStyle w:val="Hyperlink"/>
            <w:b w:val="0"/>
            <w:szCs w:val="24"/>
          </w:rPr>
          <w:t>arobbins@mecc.edu</w:t>
        </w:r>
      </w:hyperlink>
      <w:r w:rsidR="001365C5">
        <w:rPr>
          <w:b w:val="0"/>
          <w:szCs w:val="24"/>
        </w:rPr>
        <w:tab/>
      </w:r>
      <w:r w:rsidR="00157848" w:rsidRPr="00E95E5C">
        <w:rPr>
          <w:color w:val="000000" w:themeColor="text1"/>
          <w:szCs w:val="24"/>
        </w:rPr>
        <w:tab/>
      </w:r>
    </w:p>
    <w:p w14:paraId="331DB555" w14:textId="093ED2B1" w:rsidR="00157848" w:rsidRPr="00E95E5C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Telephone:</w:t>
      </w:r>
      <w:r>
        <w:rPr>
          <w:color w:val="000000" w:themeColor="text1"/>
          <w:szCs w:val="24"/>
        </w:rPr>
        <w:tab/>
      </w:r>
      <w:r w:rsidR="001365C5">
        <w:rPr>
          <w:color w:val="000000" w:themeColor="text1"/>
          <w:szCs w:val="24"/>
        </w:rPr>
        <w:t>276-523-9020</w:t>
      </w:r>
      <w:r w:rsidR="00157848" w:rsidRPr="00E95E5C">
        <w:rPr>
          <w:color w:val="000000" w:themeColor="text1"/>
          <w:szCs w:val="24"/>
        </w:rPr>
        <w:tab/>
      </w:r>
      <w:r w:rsidR="00157848" w:rsidRPr="00E95E5C">
        <w:rPr>
          <w:color w:val="000000" w:themeColor="text1"/>
          <w:szCs w:val="24"/>
        </w:rPr>
        <w:tab/>
      </w:r>
    </w:p>
    <w:p w14:paraId="15C25CBE" w14:textId="77777777" w:rsidR="00157848" w:rsidRPr="000D40B1" w:rsidRDefault="00157848" w:rsidP="00157848">
      <w:pPr>
        <w:pStyle w:val="Title"/>
        <w:tabs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szCs w:val="24"/>
        </w:rPr>
        <w:tab/>
      </w:r>
      <w:r w:rsidRPr="000D40B1">
        <w:rPr>
          <w:b w:val="0"/>
          <w:sz w:val="20"/>
        </w:rPr>
        <w:tab/>
      </w:r>
    </w:p>
    <w:p w14:paraId="5C6C96D9" w14:textId="77777777" w:rsidR="00E666FE" w:rsidRPr="00E666FE" w:rsidRDefault="00E666FE" w:rsidP="00157848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Cs w:val="24"/>
        </w:rPr>
      </w:pPr>
    </w:p>
    <w:tbl>
      <w:tblPr>
        <w:tblW w:w="11088" w:type="dxa"/>
        <w:tblInd w:w="-90" w:type="dxa"/>
        <w:tblBorders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547"/>
        <w:gridCol w:w="1552"/>
        <w:gridCol w:w="1777"/>
        <w:gridCol w:w="1581"/>
        <w:gridCol w:w="1521"/>
        <w:gridCol w:w="1579"/>
        <w:gridCol w:w="1531"/>
      </w:tblGrid>
      <w:tr w:rsidR="00B01CF1" w:rsidRPr="00C473A4" w14:paraId="0785B135" w14:textId="3A1FA601" w:rsidTr="008F2710">
        <w:trPr>
          <w:trHeight w:val="864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1AFC7" w14:textId="19C4F4A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MONDAY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151A3" w14:textId="2D8D94B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TUESDAY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5CD15" w14:textId="32665F50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WEDNESDAY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96391" w14:textId="3D00C33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THURSDAY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D695A" w14:textId="2C9C6589" w:rsidR="00B01CF1" w:rsidRPr="00BC2A50" w:rsidRDefault="00B01CF1" w:rsidP="001855A4">
            <w:pPr>
              <w:jc w:val="center"/>
              <w:rPr>
                <w:b/>
                <w:szCs w:val="24"/>
              </w:rPr>
            </w:pPr>
            <w:r w:rsidRPr="00BC2A50">
              <w:rPr>
                <w:b/>
                <w:szCs w:val="24"/>
              </w:rPr>
              <w:t>FRI</w:t>
            </w:r>
            <w:r>
              <w:rPr>
                <w:b/>
                <w:szCs w:val="24"/>
              </w:rPr>
              <w:t>DAY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F5399" w14:textId="5860A594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SATURDAY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86ED60" w14:textId="1189FAB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SUNDAY</w:t>
            </w:r>
          </w:p>
        </w:tc>
      </w:tr>
      <w:tr w:rsidR="00B01CF1" w:rsidRPr="00C473A4" w14:paraId="4DC2E8EA" w14:textId="33695E47" w:rsidTr="00B01CF1">
        <w:trPr>
          <w:trHeight w:val="864"/>
        </w:trPr>
        <w:tc>
          <w:tcPr>
            <w:tcW w:w="15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30B18EA2" w14:textId="31B677A7" w:rsidR="00B01CF1" w:rsidRPr="00BC2A50" w:rsidRDefault="001365C5" w:rsidP="00BC2A50">
            <w:pPr>
              <w:jc w:val="center"/>
            </w:pPr>
            <w:r>
              <w:rPr>
                <w:sz w:val="20"/>
              </w:rPr>
              <w:t>NSG 270 Supervision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26B99B6B" w14:textId="7AC871BF" w:rsidR="00B01CF1" w:rsidRPr="00BC2A50" w:rsidRDefault="001365C5" w:rsidP="00BC2A50">
            <w:pPr>
              <w:jc w:val="center"/>
            </w:pPr>
            <w:r>
              <w:rPr>
                <w:sz w:val="20"/>
              </w:rPr>
              <w:t>Office 1000-1200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398C250C" w14:textId="58203C61" w:rsidR="00B01CF1" w:rsidRPr="00BC2A50" w:rsidRDefault="001365C5" w:rsidP="00BC2A50">
            <w:pPr>
              <w:jc w:val="center"/>
            </w:pPr>
            <w:r>
              <w:rPr>
                <w:sz w:val="20"/>
              </w:rPr>
              <w:t>Virtual Office 0900-1400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6EF2E672" w14:textId="77777777" w:rsidR="001365C5" w:rsidRDefault="001365C5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Office</w:t>
            </w:r>
          </w:p>
          <w:p w14:paraId="50761AA5" w14:textId="2AA09EA5" w:rsidR="00B01CF1" w:rsidRPr="00BC2A50" w:rsidRDefault="001365C5" w:rsidP="00BC2A50">
            <w:pPr>
              <w:jc w:val="center"/>
            </w:pPr>
            <w:r>
              <w:rPr>
                <w:sz w:val="20"/>
              </w:rPr>
              <w:t>1000-1200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E90B40" w14:textId="418971CB" w:rsidR="00B01CF1" w:rsidRPr="00BC2A50" w:rsidRDefault="001365C5" w:rsidP="00BC2A50">
            <w:pPr>
              <w:jc w:val="center"/>
            </w:pPr>
            <w:r>
              <w:rPr>
                <w:sz w:val="20"/>
              </w:rPr>
              <w:t>NSG 270 Supervision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6171E3" w14:textId="67ED34DD" w:rsidR="00B01CF1" w:rsidRPr="00BC2A50" w:rsidRDefault="001365C5" w:rsidP="00BC2A50">
            <w:pPr>
              <w:jc w:val="center"/>
            </w:pPr>
            <w:r>
              <w:rPr>
                <w:sz w:val="20"/>
              </w:rPr>
              <w:t>NSG 270 Supervision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5AF0EC" w14:textId="53F1CF7B" w:rsidR="00B01CF1" w:rsidRPr="00BC2A50" w:rsidRDefault="001365C5" w:rsidP="00BC2A50">
            <w:pPr>
              <w:jc w:val="center"/>
            </w:pPr>
            <w:r>
              <w:rPr>
                <w:sz w:val="20"/>
              </w:rPr>
              <w:t>NSG 270 Supervision</w:t>
            </w:r>
          </w:p>
        </w:tc>
      </w:tr>
      <w:tr w:rsidR="00B01CF1" w:rsidRPr="00C473A4" w14:paraId="6B14B939" w14:textId="35517E15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619E40E" w14:textId="155CEF0F" w:rsidR="00B01CF1" w:rsidRPr="00BC2A50" w:rsidRDefault="001365C5" w:rsidP="00BC2A50">
            <w:pPr>
              <w:jc w:val="center"/>
            </w:pPr>
            <w:r>
              <w:rPr>
                <w:sz w:val="20"/>
              </w:rPr>
              <w:t>NSG 270 Supervision</w:t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1480F44" w14:textId="77777777" w:rsidR="001365C5" w:rsidRDefault="001365C5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NSG 211</w:t>
            </w:r>
          </w:p>
          <w:p w14:paraId="4A4EAE33" w14:textId="1987FED6" w:rsidR="00B01CF1" w:rsidRPr="00BC2A50" w:rsidRDefault="001365C5" w:rsidP="00BC2A50">
            <w:pPr>
              <w:jc w:val="center"/>
            </w:pPr>
            <w:r>
              <w:rPr>
                <w:sz w:val="20"/>
              </w:rPr>
              <w:t>1200-1500</w:t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77DAE72" w14:textId="4ACDB035" w:rsidR="00B01CF1" w:rsidRPr="00BC2A50" w:rsidRDefault="001365C5" w:rsidP="00BC2A50">
            <w:pPr>
              <w:jc w:val="center"/>
            </w:pPr>
            <w:r>
              <w:rPr>
                <w:sz w:val="20"/>
              </w:rPr>
              <w:t>NSG 270 Supervision</w:t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8EC9D29" w14:textId="77777777" w:rsidR="001365C5" w:rsidRDefault="001365C5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NSG 230</w:t>
            </w:r>
          </w:p>
          <w:p w14:paraId="3B9A360A" w14:textId="1A57E4AE" w:rsidR="00B01CF1" w:rsidRPr="00BC2A50" w:rsidRDefault="001365C5" w:rsidP="00BC2A50">
            <w:pPr>
              <w:jc w:val="center"/>
            </w:pPr>
            <w:r>
              <w:rPr>
                <w:sz w:val="20"/>
              </w:rPr>
              <w:t>1200-1400</w:t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17E351" w14:textId="37D8416C" w:rsidR="00B01CF1" w:rsidRPr="00BC2A50" w:rsidRDefault="001365C5" w:rsidP="00BC2A50">
            <w:pPr>
              <w:jc w:val="center"/>
            </w:pPr>
            <w:r>
              <w:rPr>
                <w:sz w:val="20"/>
              </w:rPr>
              <w:t>NSG 270 Supervision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78716A" w14:textId="55C8A02C" w:rsidR="00B01CF1" w:rsidRPr="00BC2A50" w:rsidRDefault="001365C5" w:rsidP="00BC2A50">
            <w:pPr>
              <w:jc w:val="center"/>
            </w:pPr>
            <w:r>
              <w:rPr>
                <w:sz w:val="20"/>
              </w:rPr>
              <w:t>NSG 270 Supervision</w:t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A3EB4B" w14:textId="7B1E86DD" w:rsidR="00B01CF1" w:rsidRPr="00BC2A50" w:rsidRDefault="001365C5" w:rsidP="00BC2A50">
            <w:pPr>
              <w:jc w:val="center"/>
            </w:pPr>
            <w:r>
              <w:rPr>
                <w:sz w:val="20"/>
              </w:rPr>
              <w:t>NSG 270 Supervision</w:t>
            </w:r>
          </w:p>
        </w:tc>
      </w:tr>
      <w:tr w:rsidR="00B01CF1" w:rsidRPr="00C473A4" w14:paraId="4918B52A" w14:textId="56DBF482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6515955" w14:textId="5D2E0D29" w:rsidR="00B01CF1" w:rsidRPr="00BC2A50" w:rsidRDefault="001365C5" w:rsidP="00BC2A50">
            <w:pPr>
              <w:jc w:val="center"/>
            </w:pPr>
            <w:r>
              <w:rPr>
                <w:sz w:val="20"/>
              </w:rPr>
              <w:t>NSG 270 Supervision</w:t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9DCD0AA" w14:textId="61966D57" w:rsidR="00B01CF1" w:rsidRPr="00BC2A50" w:rsidRDefault="001365C5" w:rsidP="00BC2A50">
            <w:pPr>
              <w:jc w:val="center"/>
            </w:pPr>
            <w:r>
              <w:rPr>
                <w:sz w:val="20"/>
              </w:rPr>
              <w:t>NSG 270 Supervision</w:t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73E1234" w14:textId="35E80961" w:rsidR="00B01CF1" w:rsidRPr="00BC2A50" w:rsidRDefault="001365C5" w:rsidP="00BC2A50">
            <w:pPr>
              <w:jc w:val="center"/>
            </w:pPr>
            <w:r>
              <w:rPr>
                <w:sz w:val="20"/>
              </w:rPr>
              <w:t>NSG 270 Supervision</w:t>
            </w:r>
            <w:r w:rsidRPr="00BC2A50">
              <w:rPr>
                <w:sz w:val="20"/>
              </w:rPr>
              <w:t xml:space="preserve"> </w:t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34D25E4" w14:textId="0D79A845" w:rsidR="00B01CF1" w:rsidRPr="00BC2A50" w:rsidRDefault="001365C5" w:rsidP="00BC2A50">
            <w:pPr>
              <w:jc w:val="center"/>
            </w:pPr>
            <w:r>
              <w:rPr>
                <w:sz w:val="20"/>
              </w:rPr>
              <w:t>Office 1400-1500</w:t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B35CDE" w14:textId="18DB4BB3" w:rsidR="00B01CF1" w:rsidRPr="00BC2A50" w:rsidRDefault="001365C5" w:rsidP="00BC2A50">
            <w:pPr>
              <w:jc w:val="center"/>
            </w:pPr>
            <w:r>
              <w:rPr>
                <w:sz w:val="20"/>
              </w:rPr>
              <w:t>NSG 270 Supervision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FE7D9A" w14:textId="2BAB28B5" w:rsidR="00B01CF1" w:rsidRPr="00BC2A50" w:rsidRDefault="001365C5" w:rsidP="00BC2A50">
            <w:pPr>
              <w:jc w:val="center"/>
            </w:pPr>
            <w:r>
              <w:rPr>
                <w:sz w:val="20"/>
              </w:rPr>
              <w:t>NSG 270 Supervision</w:t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254553" w14:textId="01002BBF" w:rsidR="00B01CF1" w:rsidRPr="00BC2A50" w:rsidRDefault="001365C5" w:rsidP="00BC2A50">
            <w:pPr>
              <w:jc w:val="center"/>
            </w:pPr>
            <w:r>
              <w:rPr>
                <w:sz w:val="20"/>
              </w:rPr>
              <w:t>NSG 270 Supervision</w:t>
            </w:r>
          </w:p>
        </w:tc>
      </w:tr>
      <w:tr w:rsidR="00B01CF1" w:rsidRPr="00C473A4" w14:paraId="63CBCDB9" w14:textId="66EEF411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7F702D1" w14:textId="22A64961" w:rsidR="00B01CF1" w:rsidRPr="00BC2A50" w:rsidRDefault="001365C5" w:rsidP="00BC2A50">
            <w:pPr>
              <w:jc w:val="center"/>
            </w:pPr>
            <w:r>
              <w:rPr>
                <w:sz w:val="20"/>
              </w:rPr>
              <w:t>NSG 270 Supervision</w:t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A3403E2" w14:textId="4F72290E" w:rsidR="00B01CF1" w:rsidRPr="00BC2A50" w:rsidRDefault="001365C5" w:rsidP="00BC2A50">
            <w:pPr>
              <w:jc w:val="center"/>
            </w:pPr>
            <w:r>
              <w:rPr>
                <w:sz w:val="20"/>
              </w:rPr>
              <w:t>NSG 270 Supervision</w:t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885EDF7" w14:textId="21BC96FF" w:rsidR="00B01CF1" w:rsidRPr="00BC2A50" w:rsidRDefault="001365C5" w:rsidP="00BC2A50">
            <w:pPr>
              <w:jc w:val="center"/>
            </w:pPr>
            <w:r>
              <w:rPr>
                <w:sz w:val="20"/>
              </w:rPr>
              <w:t>NSG 270 Supervision</w:t>
            </w:r>
            <w:r w:rsidRPr="00BC2A50">
              <w:rPr>
                <w:sz w:val="20"/>
              </w:rPr>
              <w:t xml:space="preserve"> </w:t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506CFAE" w14:textId="0C4CDDDE" w:rsidR="00B01CF1" w:rsidRPr="00BC2A50" w:rsidRDefault="001365C5" w:rsidP="00BC2A50">
            <w:pPr>
              <w:jc w:val="center"/>
            </w:pPr>
            <w:r>
              <w:rPr>
                <w:sz w:val="20"/>
              </w:rPr>
              <w:t>NSG 270 Supervision</w:t>
            </w:r>
            <w:r w:rsidRPr="00BC2A50">
              <w:rPr>
                <w:sz w:val="20"/>
              </w:rPr>
              <w:t xml:space="preserve"> </w:t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5A33D5" w14:textId="22141A4E" w:rsidR="00B01CF1" w:rsidRPr="00BC2A50" w:rsidRDefault="001365C5" w:rsidP="00BC2A50">
            <w:pPr>
              <w:jc w:val="center"/>
            </w:pPr>
            <w:r>
              <w:rPr>
                <w:sz w:val="20"/>
              </w:rPr>
              <w:t>NSG 270 Supervision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834242" w14:textId="62535AE0" w:rsidR="00B01CF1" w:rsidRPr="00BC2A50" w:rsidRDefault="001365C5" w:rsidP="00BC2A50">
            <w:pPr>
              <w:jc w:val="center"/>
            </w:pPr>
            <w:r>
              <w:rPr>
                <w:sz w:val="20"/>
              </w:rPr>
              <w:t>NSG 270 Supervision</w:t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918338" w14:textId="334EED53" w:rsidR="00B01CF1" w:rsidRPr="00BC2A50" w:rsidRDefault="001365C5" w:rsidP="00BC2A50">
            <w:pPr>
              <w:jc w:val="center"/>
            </w:pPr>
            <w:r>
              <w:rPr>
                <w:sz w:val="20"/>
              </w:rPr>
              <w:t>NSG 270 Supervision</w:t>
            </w:r>
            <w:r w:rsidRPr="00BC2A50">
              <w:rPr>
                <w:sz w:val="20"/>
              </w:rPr>
              <w:t xml:space="preserve"> </w:t>
            </w:r>
          </w:p>
        </w:tc>
      </w:tr>
      <w:tr w:rsidR="00B01CF1" w:rsidRPr="00C473A4" w14:paraId="553E462D" w14:textId="02F7F132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7D1E24B" w14:textId="7109FCE3" w:rsidR="00B01CF1" w:rsidRPr="00BC2A50" w:rsidRDefault="001365C5" w:rsidP="00BC2A50">
            <w:pPr>
              <w:jc w:val="center"/>
            </w:pPr>
            <w:r>
              <w:rPr>
                <w:sz w:val="20"/>
              </w:rPr>
              <w:t>NSG 270 Supervision</w:t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9E3252C" w14:textId="67E18BB9" w:rsidR="00B01CF1" w:rsidRPr="00BC2A50" w:rsidRDefault="001365C5" w:rsidP="00BC2A50">
            <w:pPr>
              <w:jc w:val="center"/>
            </w:pPr>
            <w:r>
              <w:rPr>
                <w:sz w:val="20"/>
              </w:rPr>
              <w:t>NSG 270 Supervision</w:t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A15DF39" w14:textId="766FB10C" w:rsidR="00B01CF1" w:rsidRPr="00BC2A50" w:rsidRDefault="001365C5" w:rsidP="00BC2A50">
            <w:pPr>
              <w:jc w:val="center"/>
            </w:pPr>
            <w:r>
              <w:rPr>
                <w:sz w:val="20"/>
              </w:rPr>
              <w:t>NSG 270 Supervision</w:t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4219088" w14:textId="2B288977" w:rsidR="00B01CF1" w:rsidRPr="00BC2A50" w:rsidRDefault="001365C5" w:rsidP="00BC2A50">
            <w:pPr>
              <w:jc w:val="center"/>
            </w:pPr>
            <w:r>
              <w:rPr>
                <w:sz w:val="20"/>
              </w:rPr>
              <w:t>NSG 270 Supervision</w:t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B290F2" w14:textId="1327020B" w:rsidR="00B01CF1" w:rsidRPr="00BC2A50" w:rsidRDefault="001365C5" w:rsidP="00BC2A50">
            <w:pPr>
              <w:jc w:val="center"/>
            </w:pPr>
            <w:r>
              <w:rPr>
                <w:sz w:val="20"/>
              </w:rPr>
              <w:t>NSG 270 Supervision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6F37BC" w14:textId="45CDE994" w:rsidR="00B01CF1" w:rsidRPr="00BC2A50" w:rsidRDefault="001365C5" w:rsidP="00BC2A50">
            <w:pPr>
              <w:jc w:val="center"/>
            </w:pPr>
            <w:r>
              <w:rPr>
                <w:sz w:val="20"/>
              </w:rPr>
              <w:t>NSG 270 Supervision</w:t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B9D407" w14:textId="75F353C7" w:rsidR="00B01CF1" w:rsidRPr="00BC2A50" w:rsidRDefault="001365C5" w:rsidP="00BC2A50">
            <w:pPr>
              <w:jc w:val="center"/>
            </w:pPr>
            <w:r>
              <w:rPr>
                <w:sz w:val="20"/>
              </w:rPr>
              <w:t>NSG 270 Supervision</w:t>
            </w:r>
            <w:r w:rsidRPr="00BC2A50">
              <w:rPr>
                <w:sz w:val="20"/>
              </w:rPr>
              <w:t xml:space="preserve"> </w:t>
            </w:r>
          </w:p>
        </w:tc>
      </w:tr>
    </w:tbl>
    <w:p w14:paraId="1B609F82" w14:textId="77777777" w:rsidR="00C473A4" w:rsidRDefault="00C473A4" w:rsidP="00B34609"/>
    <w:p w14:paraId="64D407A8" w14:textId="707EF2BF" w:rsidR="00E96788" w:rsidRDefault="00E96788" w:rsidP="00B34609">
      <w:r w:rsidRPr="00C61AE8">
        <w:rPr>
          <w:b/>
        </w:rPr>
        <w:t>Notes:</w:t>
      </w:r>
      <w:r>
        <w:tab/>
      </w:r>
      <w:r w:rsidR="001365C5">
        <w:rPr>
          <w:sz w:val="20"/>
        </w:rPr>
        <w:t xml:space="preserve">Please email for an appointment.  </w:t>
      </w:r>
    </w:p>
    <w:p w14:paraId="3536922C" w14:textId="77777777" w:rsidR="00B34609" w:rsidRDefault="00B34609" w:rsidP="00B34609"/>
    <w:sectPr w:rsidR="00B34609" w:rsidSect="00E666FE">
      <w:footerReference w:type="default" r:id="rId12"/>
      <w:pgSz w:w="12240" w:h="15840"/>
      <w:pgMar w:top="720" w:right="720" w:bottom="720" w:left="72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9EE85" w14:textId="77777777" w:rsidR="006074CF" w:rsidRDefault="006074CF" w:rsidP="00AE1BFE">
      <w:r>
        <w:separator/>
      </w:r>
    </w:p>
  </w:endnote>
  <w:endnote w:type="continuationSeparator" w:id="0">
    <w:p w14:paraId="1AF884D2" w14:textId="77777777" w:rsidR="006074CF" w:rsidRDefault="006074CF" w:rsidP="00AE1BFE">
      <w:r>
        <w:continuationSeparator/>
      </w:r>
    </w:p>
  </w:endnote>
  <w:endnote w:type="continuationNotice" w:id="1">
    <w:p w14:paraId="130458BA" w14:textId="77777777" w:rsidR="00605ECA" w:rsidRDefault="00605E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13054" w14:textId="77777777" w:rsidR="00613557" w:rsidRPr="00963C50" w:rsidRDefault="00613557">
    <w:pPr>
      <w:pStyle w:val="Footer"/>
      <w:rPr>
        <w:b/>
        <w:sz w:val="20"/>
      </w:rPr>
    </w:pPr>
    <w:r w:rsidRPr="00963C50">
      <w:rPr>
        <w:sz w:val="20"/>
      </w:rPr>
      <w:t>*</w:t>
    </w:r>
    <w:r w:rsidRPr="00963C50">
      <w:rPr>
        <w:b/>
        <w:sz w:val="20"/>
      </w:rPr>
      <w:t xml:space="preserve">Posted office hours are subject to change with the approval of the appropriate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D</w:t>
    </w:r>
    <w:r w:rsidRPr="00963C50">
      <w:rPr>
        <w:b/>
        <w:sz w:val="20"/>
      </w:rPr>
      <w:t xml:space="preserve">ean or </w:t>
    </w:r>
    <w:r w:rsidR="00B647ED" w:rsidRPr="00963C50">
      <w:rPr>
        <w:b/>
        <w:sz w:val="20"/>
      </w:rPr>
      <w:t>V</w:t>
    </w:r>
    <w:r w:rsidRPr="00963C50">
      <w:rPr>
        <w:b/>
        <w:sz w:val="20"/>
      </w:rPr>
      <w:t xml:space="preserve">ice </w:t>
    </w:r>
    <w:r w:rsidR="00B647ED" w:rsidRPr="00963C50">
      <w:rPr>
        <w:b/>
        <w:sz w:val="20"/>
      </w:rPr>
      <w:t>P</w:t>
    </w:r>
    <w:r w:rsidRPr="00963C50">
      <w:rPr>
        <w:b/>
        <w:sz w:val="20"/>
      </w:rPr>
      <w:t xml:space="preserve">resident of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ffairs and </w:t>
    </w:r>
    <w:r w:rsidR="00B647ED" w:rsidRPr="00963C50">
      <w:rPr>
        <w:b/>
        <w:sz w:val="20"/>
      </w:rPr>
      <w:t>W</w:t>
    </w:r>
    <w:r w:rsidRPr="00963C50">
      <w:rPr>
        <w:b/>
        <w:sz w:val="20"/>
      </w:rPr>
      <w:t xml:space="preserve">orkforce </w:t>
    </w:r>
    <w:r w:rsidR="00B647ED" w:rsidRPr="00963C50">
      <w:rPr>
        <w:b/>
        <w:sz w:val="20"/>
      </w:rPr>
      <w:t>S</w:t>
    </w:r>
    <w:r w:rsidRPr="00963C50">
      <w:rPr>
        <w:b/>
        <w:sz w:val="20"/>
      </w:rPr>
      <w:t>olutions. Students are always encouraged to make an appointment as needed.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F809D" w14:textId="77777777" w:rsidR="006074CF" w:rsidRDefault="006074CF" w:rsidP="00AE1BFE">
      <w:r>
        <w:separator/>
      </w:r>
    </w:p>
  </w:footnote>
  <w:footnote w:type="continuationSeparator" w:id="0">
    <w:p w14:paraId="24667863" w14:textId="77777777" w:rsidR="006074CF" w:rsidRDefault="006074CF" w:rsidP="00AE1BFE">
      <w:r>
        <w:continuationSeparator/>
      </w:r>
    </w:p>
  </w:footnote>
  <w:footnote w:type="continuationNotice" w:id="1">
    <w:p w14:paraId="3BB769B7" w14:textId="77777777" w:rsidR="00605ECA" w:rsidRDefault="00605EC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wtjA1sTSwNDU0MTBR0lEKTi0uzszPAykwrAUAzhMxTCwAAAA="/>
  </w:docVars>
  <w:rsids>
    <w:rsidRoot w:val="00EC7145"/>
    <w:rsid w:val="000102B4"/>
    <w:rsid w:val="00062DA9"/>
    <w:rsid w:val="0006687B"/>
    <w:rsid w:val="00074B16"/>
    <w:rsid w:val="000C6D7A"/>
    <w:rsid w:val="000D40B1"/>
    <w:rsid w:val="000E503F"/>
    <w:rsid w:val="001365C5"/>
    <w:rsid w:val="00157848"/>
    <w:rsid w:val="001855A4"/>
    <w:rsid w:val="001A16BD"/>
    <w:rsid w:val="001A4FE9"/>
    <w:rsid w:val="001D0F7A"/>
    <w:rsid w:val="00210A7F"/>
    <w:rsid w:val="00216FB0"/>
    <w:rsid w:val="00221C21"/>
    <w:rsid w:val="00223B79"/>
    <w:rsid w:val="00287429"/>
    <w:rsid w:val="002A7EB4"/>
    <w:rsid w:val="002B17C1"/>
    <w:rsid w:val="00363542"/>
    <w:rsid w:val="003850F5"/>
    <w:rsid w:val="0038580D"/>
    <w:rsid w:val="00390AB3"/>
    <w:rsid w:val="003B1F77"/>
    <w:rsid w:val="004639C0"/>
    <w:rsid w:val="004836DE"/>
    <w:rsid w:val="004873DE"/>
    <w:rsid w:val="004D3F29"/>
    <w:rsid w:val="004F2677"/>
    <w:rsid w:val="0051244F"/>
    <w:rsid w:val="005552C7"/>
    <w:rsid w:val="00557182"/>
    <w:rsid w:val="005B012E"/>
    <w:rsid w:val="005C04C2"/>
    <w:rsid w:val="005F2C86"/>
    <w:rsid w:val="00605ECA"/>
    <w:rsid w:val="006074CF"/>
    <w:rsid w:val="00612EA7"/>
    <w:rsid w:val="00613557"/>
    <w:rsid w:val="00614372"/>
    <w:rsid w:val="00626039"/>
    <w:rsid w:val="00635524"/>
    <w:rsid w:val="00635D24"/>
    <w:rsid w:val="006426E0"/>
    <w:rsid w:val="006448D1"/>
    <w:rsid w:val="006663C0"/>
    <w:rsid w:val="006713F8"/>
    <w:rsid w:val="006856A4"/>
    <w:rsid w:val="006B596A"/>
    <w:rsid w:val="006C4790"/>
    <w:rsid w:val="006F1D9F"/>
    <w:rsid w:val="00712409"/>
    <w:rsid w:val="00715345"/>
    <w:rsid w:val="00745C1D"/>
    <w:rsid w:val="00754E07"/>
    <w:rsid w:val="00783EC9"/>
    <w:rsid w:val="007916F8"/>
    <w:rsid w:val="00793CBA"/>
    <w:rsid w:val="007C2A9D"/>
    <w:rsid w:val="007D4C1F"/>
    <w:rsid w:val="007D5D0E"/>
    <w:rsid w:val="007E5841"/>
    <w:rsid w:val="007F5A49"/>
    <w:rsid w:val="00833497"/>
    <w:rsid w:val="008725A1"/>
    <w:rsid w:val="008737AE"/>
    <w:rsid w:val="008F2710"/>
    <w:rsid w:val="009328DA"/>
    <w:rsid w:val="00952F53"/>
    <w:rsid w:val="00962F91"/>
    <w:rsid w:val="00963C50"/>
    <w:rsid w:val="00971B27"/>
    <w:rsid w:val="009C79D5"/>
    <w:rsid w:val="00A20065"/>
    <w:rsid w:val="00A37765"/>
    <w:rsid w:val="00AA169C"/>
    <w:rsid w:val="00AE1BFE"/>
    <w:rsid w:val="00AF3A91"/>
    <w:rsid w:val="00B01CF1"/>
    <w:rsid w:val="00B13B49"/>
    <w:rsid w:val="00B34609"/>
    <w:rsid w:val="00B35B65"/>
    <w:rsid w:val="00B363C6"/>
    <w:rsid w:val="00B57791"/>
    <w:rsid w:val="00B57BC7"/>
    <w:rsid w:val="00B647ED"/>
    <w:rsid w:val="00B71EE1"/>
    <w:rsid w:val="00B72051"/>
    <w:rsid w:val="00BB11E4"/>
    <w:rsid w:val="00BC2A50"/>
    <w:rsid w:val="00BF4471"/>
    <w:rsid w:val="00C473A4"/>
    <w:rsid w:val="00C61AE8"/>
    <w:rsid w:val="00CD4C8B"/>
    <w:rsid w:val="00CF177D"/>
    <w:rsid w:val="00D22B74"/>
    <w:rsid w:val="00E12C82"/>
    <w:rsid w:val="00E21FB0"/>
    <w:rsid w:val="00E35785"/>
    <w:rsid w:val="00E50C65"/>
    <w:rsid w:val="00E666FE"/>
    <w:rsid w:val="00E863BF"/>
    <w:rsid w:val="00E95E5C"/>
    <w:rsid w:val="00E96788"/>
    <w:rsid w:val="00EC30E1"/>
    <w:rsid w:val="00EC7145"/>
    <w:rsid w:val="00ED3223"/>
    <w:rsid w:val="00ED4D25"/>
    <w:rsid w:val="00ED69D4"/>
    <w:rsid w:val="00F05150"/>
    <w:rsid w:val="00F3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B1B76"/>
  <w15:docId w15:val="{BD5F28FD-606B-4623-A0EE-C77B9C74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link w:val="HeaderChar"/>
    <w:rsid w:val="00AE1B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1BFE"/>
    <w:rPr>
      <w:sz w:val="24"/>
    </w:rPr>
  </w:style>
  <w:style w:type="paragraph" w:styleId="Footer">
    <w:name w:val="footer"/>
    <w:basedOn w:val="Normal"/>
    <w:link w:val="FooterChar"/>
    <w:rsid w:val="00AE1B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1BFE"/>
    <w:rPr>
      <w:sz w:val="24"/>
    </w:rPr>
  </w:style>
  <w:style w:type="table" w:styleId="TableGrid">
    <w:name w:val="Table Grid"/>
    <w:basedOn w:val="TableNormal"/>
    <w:rsid w:val="00483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D5D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D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6FB0"/>
    <w:rPr>
      <w:color w:val="808080"/>
    </w:rPr>
  </w:style>
  <w:style w:type="character" w:styleId="CommentReference">
    <w:name w:val="annotation reference"/>
    <w:basedOn w:val="DefaultParagraphFont"/>
    <w:rsid w:val="003B1F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1F7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1F77"/>
  </w:style>
  <w:style w:type="paragraph" w:styleId="CommentSubject">
    <w:name w:val="annotation subject"/>
    <w:basedOn w:val="CommentText"/>
    <w:next w:val="CommentText"/>
    <w:link w:val="CommentSubjectChar"/>
    <w:rsid w:val="003B1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1F77"/>
    <w:rPr>
      <w:b/>
      <w:bCs/>
    </w:rPr>
  </w:style>
  <w:style w:type="character" w:styleId="Hyperlink">
    <w:name w:val="Hyperlink"/>
    <w:basedOn w:val="DefaultParagraphFont"/>
    <w:unhideWhenUsed/>
    <w:rsid w:val="001365C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65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robbins@mecc.ed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33465-D91A-431D-8BC8-2F811FAAE6D6}"/>
      </w:docPartPr>
      <w:docPartBody>
        <w:p w:rsidR="00331B3F" w:rsidRDefault="001629AB">
          <w:r w:rsidRPr="00901D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671"/>
    <w:rsid w:val="000102B4"/>
    <w:rsid w:val="001629AB"/>
    <w:rsid w:val="00331B3F"/>
    <w:rsid w:val="00360A50"/>
    <w:rsid w:val="003B4521"/>
    <w:rsid w:val="003E0B48"/>
    <w:rsid w:val="005D649F"/>
    <w:rsid w:val="006E20E3"/>
    <w:rsid w:val="00A8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1B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Notes xmlns="79c3a6ac-3c1c-47c1-b419-e42476b1392a" xsi:nil="true"/>
    <_ip_UnifiedCompliancePolicyProperties xmlns="http://schemas.microsoft.com/sharepoint/v3" xsi:nil="true"/>
    <TaxCatchAll xmlns="7b74c7e6-9985-4024-9acb-b7dfee1d78ad" xsi:nil="true"/>
    <lcf76f155ced4ddcb4097134ff3c332f xmlns="79c3a6ac-3c1c-47c1-b419-e42476b1392a">
      <Terms xmlns="http://schemas.microsoft.com/office/infopath/2007/PartnerControls"/>
    </lcf76f155ced4ddcb4097134ff3c332f>
    <Approval xmlns="79c3a6ac-3c1c-47c1-b419-e42476b1392a">NOT REVIEWED</Approval>
    <WesApproved xmlns="79c3a6ac-3c1c-47c1-b419-e42476b1392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83924EE0C944690A00CA2CA2B8654" ma:contentTypeVersion="23" ma:contentTypeDescription="Create a new document." ma:contentTypeScope="" ma:versionID="6b8065a1ffc58f86ea4968ea5fdd3266">
  <xsd:schema xmlns:xsd="http://www.w3.org/2001/XMLSchema" xmlns:xs="http://www.w3.org/2001/XMLSchema" xmlns:p="http://schemas.microsoft.com/office/2006/metadata/properties" xmlns:ns1="http://schemas.microsoft.com/sharepoint/v3" xmlns:ns2="79c3a6ac-3c1c-47c1-b419-e42476b1392a" xmlns:ns3="7b74c7e6-9985-4024-9acb-b7dfee1d78ad" targetNamespace="http://schemas.microsoft.com/office/2006/metadata/properties" ma:root="true" ma:fieldsID="cb9185c15865b91654bf2e37a453a100" ns1:_="" ns2:_="" ns3:_="">
    <xsd:import namespace="http://schemas.microsoft.com/sharepoint/v3"/>
    <xsd:import namespace="79c3a6ac-3c1c-47c1-b419-e42476b1392a"/>
    <xsd:import namespace="7b74c7e6-9985-4024-9acb-b7dfee1d78ad"/>
    <xsd:element name="properties">
      <xsd:complexType>
        <xsd:sequence>
          <xsd:element name="documentManagement">
            <xsd:complexType>
              <xsd:all>
                <xsd:element ref="ns2:Approval" minOccurs="0"/>
                <xsd:element ref="ns2:WesApprov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3a6ac-3c1c-47c1-b419-e42476b1392a" elementFormDefault="qualified">
    <xsd:import namespace="http://schemas.microsoft.com/office/2006/documentManagement/types"/>
    <xsd:import namespace="http://schemas.microsoft.com/office/infopath/2007/PartnerControls"/>
    <xsd:element name="Approval" ma:index="3" nillable="true" ma:displayName="Reviewed/Approved" ma:default="NOT REVIEWED" ma:description="Dean approval" ma:format="Dropdown" ma:internalName="Approval">
      <xsd:simpleType>
        <xsd:restriction base="dms:Choice">
          <xsd:enumeration value="APPROVED"/>
          <xsd:enumeration value="NOT REVIEWED"/>
        </xsd:restriction>
      </xsd:simpleType>
    </xsd:element>
    <xsd:element name="WesApproved" ma:index="4" nillable="true" ma:displayName="Wes Approved" ma:format="Dropdown" ma:hidden="true" ma:internalName="WesApproved" ma:readOnly="false">
      <xsd:simpleType>
        <xsd:restriction base="dms:Choice">
          <xsd:enumeration value="Choice 1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4847479-bc96-40ec-8149-e6a02d624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24" nillable="true" ma:displayName="Notes" ma:format="Dropdown" ma:internalName="Notes">
      <xsd:simpleType>
        <xsd:restriction base="dms:Text">
          <xsd:maxLength value="200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4c7e6-9985-4024-9acb-b7dfee1d78a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8" nillable="true" ma:displayName="Taxonomy Catch All Column" ma:hidden="true" ma:list="{585548dc-3d15-4eed-987b-cc496b43c8b3}" ma:internalName="TaxCatchAll" ma:readOnly="false" ma:showField="CatchAllData" ma:web="7b74c7e6-9985-4024-9acb-b7dfee1d78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749D36-80D3-4335-A69B-01C0E30DC4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6256A3-BE36-4205-95D1-EB70D99DCC69}">
  <ds:schemaRefs>
    <ds:schemaRef ds:uri="http://www.w3.org/XML/1998/namespace"/>
    <ds:schemaRef ds:uri="6d25e597-38b2-40cc-8127-d19aadb36f26"/>
    <ds:schemaRef ds:uri="http://schemas.microsoft.com/office/infopath/2007/PartnerControls"/>
    <ds:schemaRef ds:uri="http://purl.org/dc/terms/"/>
    <ds:schemaRef ds:uri="a903c0f7-81b7-4fde-a85e-516551d8c7e1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9D67BC5-E320-4477-B721-7158E47913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EC299B-71F7-4018-A632-C72F4C5AF7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MECC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Work and Office Hour Schedule</dc:title>
  <dc:creator>EW/LN/CB</dc:creator>
  <cp:keywords/>
  <cp:lastModifiedBy>Amanda Robbins</cp:lastModifiedBy>
  <cp:revision>2</cp:revision>
  <cp:lastPrinted>2023-02-15T19:58:00Z</cp:lastPrinted>
  <dcterms:created xsi:type="dcterms:W3CDTF">2025-01-03T21:04:00Z</dcterms:created>
  <dcterms:modified xsi:type="dcterms:W3CDTF">2025-01-03T21:04:00Z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a4fa115739623f342c7ea54ea50bd5230fc462df0a81954da2db38c73a48182a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2022-11-18T15:55:44Z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869c89e0-9de1-46c3-8e39-8c5b6210d5d4</vt:lpwstr>
  </property>
  <property fmtid="{D5CDD505-2E9C-101B-9397-08002B2CF9AE}" pid="9" name="MSIP_Label_25750397-bd1d-43c0-bc6a-cf6ee9f11bb1_ContentBits">
    <vt:lpwstr>0</vt:lpwstr>
  </property>
  <property fmtid="{D5CDD505-2E9C-101B-9397-08002B2CF9AE}" pid="10" name="ContentTypeId">
    <vt:lpwstr>0x01010080283924EE0C944690A00CA2CA2B8654</vt:lpwstr>
  </property>
</Properties>
</file>