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A9796" w14:textId="3DF6F7FA" w:rsidR="00FC3E0E" w:rsidRPr="00AF2955" w:rsidRDefault="001C09CB" w:rsidP="00DA64C9">
      <w:pPr>
        <w:spacing w:after="104" w:line="259" w:lineRule="auto"/>
        <w:ind w:left="-5" w:hanging="10"/>
        <w:jc w:val="center"/>
        <w:rPr>
          <w:rFonts w:ascii="Barlow Light" w:hAnsi="Barlow Light"/>
          <w:szCs w:val="20"/>
        </w:rPr>
      </w:pPr>
      <w:r>
        <w:rPr>
          <w:rFonts w:ascii="Barlow Light" w:hAnsi="Barlow Light"/>
          <w:b/>
          <w:noProof/>
          <w:szCs w:val="20"/>
        </w:rPr>
        <w:drawing>
          <wp:anchor distT="0" distB="0" distL="114300" distR="114300" simplePos="0" relativeHeight="251659266" behindDoc="1" locked="0" layoutInCell="1" allowOverlap="1" wp14:anchorId="4693F541" wp14:editId="5E369680">
            <wp:simplePos x="0" y="0"/>
            <wp:positionH relativeFrom="margin">
              <wp:align>left</wp:align>
            </wp:positionH>
            <wp:positionV relativeFrom="paragraph">
              <wp:posOffset>-784225</wp:posOffset>
            </wp:positionV>
            <wp:extent cx="2409825" cy="784314"/>
            <wp:effectExtent l="0" t="0" r="0" b="0"/>
            <wp:wrapNone/>
            <wp:docPr id="1251619579" name="Picture 1" descr="A blue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619579" name="Picture 1" descr="A blue and green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9825" cy="784314"/>
                    </a:xfrm>
                    <a:prstGeom prst="rect">
                      <a:avLst/>
                    </a:prstGeom>
                  </pic:spPr>
                </pic:pic>
              </a:graphicData>
            </a:graphic>
            <wp14:sizeRelH relativeFrom="page">
              <wp14:pctWidth>0</wp14:pctWidth>
            </wp14:sizeRelH>
            <wp14:sizeRelV relativeFrom="page">
              <wp14:pctHeight>0</wp14:pctHeight>
            </wp14:sizeRelV>
          </wp:anchor>
        </w:drawing>
      </w:r>
      <w:r w:rsidR="009F11BC" w:rsidRPr="00AF2955">
        <w:rPr>
          <w:rFonts w:ascii="Barlow Light" w:hAnsi="Barlow Light"/>
          <w:b/>
          <w:szCs w:val="20"/>
        </w:rPr>
        <w:t>What’s an FSA ID?</w:t>
      </w:r>
    </w:p>
    <w:p w14:paraId="254635ED" w14:textId="143206AB" w:rsidR="00FC3E0E" w:rsidRPr="00AF2955" w:rsidRDefault="009F11BC" w:rsidP="001C09CB">
      <w:pPr>
        <w:tabs>
          <w:tab w:val="left" w:pos="1095"/>
        </w:tabs>
        <w:spacing w:after="166"/>
        <w:ind w:left="-15" w:firstLine="0"/>
        <w:rPr>
          <w:rFonts w:ascii="Barlow Light" w:hAnsi="Barlow Light"/>
          <w:szCs w:val="20"/>
        </w:rPr>
      </w:pPr>
      <w:r w:rsidRPr="00AF2955">
        <w:rPr>
          <w:rFonts w:ascii="Barlow Light" w:hAnsi="Barlow Light"/>
          <w:szCs w:val="20"/>
        </w:rPr>
        <w:t xml:space="preserve">The FSA ID is a username and password you use to log in to certain U.S. Department of Education websites, including </w:t>
      </w:r>
      <w:r w:rsidRPr="00AF2955">
        <w:rPr>
          <w:rFonts w:ascii="Barlow Light" w:hAnsi="Barlow Light"/>
          <w:b/>
          <w:szCs w:val="20"/>
        </w:rPr>
        <w:t>fafsa.gov</w:t>
      </w:r>
      <w:r w:rsidRPr="00AF2955">
        <w:rPr>
          <w:rFonts w:ascii="Barlow Light" w:hAnsi="Barlow Light"/>
          <w:szCs w:val="20"/>
        </w:rPr>
        <w:t xml:space="preserve">, </w:t>
      </w:r>
      <w:r w:rsidRPr="00AF2955">
        <w:rPr>
          <w:rFonts w:ascii="Barlow Light" w:hAnsi="Barlow Light"/>
          <w:b/>
          <w:szCs w:val="20"/>
        </w:rPr>
        <w:t>StudentAid.gov</w:t>
      </w:r>
      <w:r w:rsidRPr="00AF2955">
        <w:rPr>
          <w:rFonts w:ascii="Barlow Light" w:hAnsi="Barlow Light"/>
          <w:szCs w:val="20"/>
        </w:rPr>
        <w:t xml:space="preserve">, and </w:t>
      </w:r>
      <w:r w:rsidRPr="00AF2955">
        <w:rPr>
          <w:rFonts w:ascii="Barlow Light" w:hAnsi="Barlow Light"/>
          <w:b/>
          <w:szCs w:val="20"/>
        </w:rPr>
        <w:t>StudentLoans.gov</w:t>
      </w:r>
      <w:r w:rsidRPr="00AF2955">
        <w:rPr>
          <w:rFonts w:ascii="Barlow Light" w:hAnsi="Barlow Light"/>
          <w:szCs w:val="20"/>
        </w:rPr>
        <w:t xml:space="preserve">. The FSA ID is your legal signature and shouldn’t be created or used by anyone other than you—not even your parent, your child, a school official, or a loan company representative. You’ll use your FSA ID every year you fill out a </w:t>
      </w:r>
      <w:r w:rsidRPr="00AF2955">
        <w:rPr>
          <w:rFonts w:ascii="Barlow Light" w:hAnsi="Barlow Light"/>
          <w:i/>
          <w:szCs w:val="20"/>
        </w:rPr>
        <w:t xml:space="preserve">Free Application for Federal Student Aid </w:t>
      </w:r>
      <w:r w:rsidRPr="00AF2955">
        <w:rPr>
          <w:rFonts w:ascii="Barlow Light" w:hAnsi="Barlow Light"/>
          <w:szCs w:val="20"/>
        </w:rPr>
        <w:t xml:space="preserve">(FAFSA®) form and for the lifetime of your federal student loans.  </w:t>
      </w:r>
    </w:p>
    <w:p w14:paraId="166C8E2F" w14:textId="2819631C" w:rsidR="00BE39CC" w:rsidRPr="00AF2955" w:rsidRDefault="00BE39CC">
      <w:pPr>
        <w:spacing w:after="166"/>
        <w:ind w:left="-15" w:firstLine="0"/>
        <w:rPr>
          <w:rFonts w:ascii="Barlow Light" w:hAnsi="Barlow Light"/>
          <w:szCs w:val="20"/>
        </w:rPr>
      </w:pPr>
      <w:r w:rsidRPr="00AF2955">
        <w:rPr>
          <w:rFonts w:ascii="Barlow Light" w:hAnsi="Barlow Light"/>
          <w:szCs w:val="20"/>
          <w:highlight w:val="yellow"/>
        </w:rPr>
        <w:t xml:space="preserve">Parent(s) must create an FSA ID to complete the student’s 24-25 FAFSA. Parent(s) will </w:t>
      </w:r>
      <w:r w:rsidRPr="00AF2955">
        <w:rPr>
          <w:rFonts w:ascii="Barlow Light" w:hAnsi="Barlow Light"/>
          <w:b/>
          <w:bCs/>
          <w:szCs w:val="20"/>
          <w:highlight w:val="yellow"/>
        </w:rPr>
        <w:t>not</w:t>
      </w:r>
      <w:r w:rsidRPr="00AF2955">
        <w:rPr>
          <w:rFonts w:ascii="Barlow Light" w:hAnsi="Barlow Light"/>
          <w:szCs w:val="20"/>
          <w:highlight w:val="yellow"/>
        </w:rPr>
        <w:t xml:space="preserve"> have the option to print a signature page as in prior years. The FSA ID will allow the IRS to transfer your tax return information into the FAFSA. A student’s FAFSA will not be </w:t>
      </w:r>
      <w:r w:rsidR="00E254C0" w:rsidRPr="00AF2955">
        <w:rPr>
          <w:rFonts w:ascii="Barlow Light" w:hAnsi="Barlow Light"/>
          <w:szCs w:val="20"/>
          <w:highlight w:val="yellow"/>
        </w:rPr>
        <w:t xml:space="preserve">submitted for processing </w:t>
      </w:r>
      <w:r w:rsidRPr="00AF2955">
        <w:rPr>
          <w:rFonts w:ascii="Barlow Light" w:hAnsi="Barlow Light"/>
          <w:szCs w:val="20"/>
          <w:highlight w:val="yellow"/>
        </w:rPr>
        <w:t>until the parent(s) have logged in with their FSA ID and completed their section of the FAFSA</w:t>
      </w:r>
      <w:r w:rsidR="00C64D25" w:rsidRPr="00AF2955">
        <w:rPr>
          <w:rFonts w:ascii="Barlow Light" w:hAnsi="Barlow Light"/>
          <w:szCs w:val="20"/>
          <w:highlight w:val="yellow"/>
        </w:rPr>
        <w:t>.</w:t>
      </w:r>
    </w:p>
    <w:p w14:paraId="118F962C" w14:textId="05DF875A" w:rsidR="00FC3E0E" w:rsidRPr="00AF2955" w:rsidRDefault="009F11BC" w:rsidP="00DA64C9">
      <w:pPr>
        <w:spacing w:after="104" w:line="259" w:lineRule="auto"/>
        <w:ind w:left="-5" w:hanging="10"/>
        <w:jc w:val="center"/>
        <w:rPr>
          <w:rFonts w:ascii="Barlow Light" w:hAnsi="Barlow Light"/>
          <w:szCs w:val="20"/>
        </w:rPr>
      </w:pPr>
      <w:r w:rsidRPr="00AF2955">
        <w:rPr>
          <w:rFonts w:ascii="Barlow Light" w:hAnsi="Barlow Light"/>
          <w:b/>
          <w:szCs w:val="20"/>
        </w:rPr>
        <w:t>How do I create an FSA ID so I can complete the FAFSA®?</w:t>
      </w:r>
    </w:p>
    <w:p w14:paraId="4C80DDFD" w14:textId="37DE03DA" w:rsidR="00FC3E0E" w:rsidRPr="00AF2955" w:rsidRDefault="00A13B4F">
      <w:pPr>
        <w:numPr>
          <w:ilvl w:val="0"/>
          <w:numId w:val="1"/>
        </w:numPr>
        <w:ind w:hanging="360"/>
        <w:rPr>
          <w:rFonts w:ascii="Barlow Light" w:hAnsi="Barlow Light"/>
          <w:szCs w:val="20"/>
        </w:rPr>
      </w:pPr>
      <w:r w:rsidRPr="00AF2955">
        <w:rPr>
          <w:rFonts w:ascii="Barlow Light" w:hAnsi="Barlow Light"/>
          <w:szCs w:val="20"/>
        </w:rPr>
        <w:t xml:space="preserve">Go to </w:t>
      </w:r>
      <w:r w:rsidR="00EE2452" w:rsidRPr="00AF2955">
        <w:rPr>
          <w:rFonts w:ascii="Barlow Light" w:hAnsi="Barlow Light"/>
          <w:b/>
          <w:szCs w:val="20"/>
        </w:rPr>
        <w:t>StudentAid.gov/</w:t>
      </w:r>
      <w:proofErr w:type="spellStart"/>
      <w:r w:rsidR="00EE2452" w:rsidRPr="00AF2955">
        <w:rPr>
          <w:rFonts w:ascii="Barlow Light" w:hAnsi="Barlow Light"/>
          <w:b/>
          <w:szCs w:val="20"/>
        </w:rPr>
        <w:t>fsaid</w:t>
      </w:r>
      <w:proofErr w:type="spellEnd"/>
      <w:r w:rsidRPr="00AF2955">
        <w:rPr>
          <w:rFonts w:ascii="Barlow Light" w:hAnsi="Barlow Light"/>
          <w:szCs w:val="20"/>
        </w:rPr>
        <w:t xml:space="preserve">, </w:t>
      </w:r>
      <w:r w:rsidR="00EE2452" w:rsidRPr="00AF2955">
        <w:rPr>
          <w:rFonts w:ascii="Barlow Light" w:hAnsi="Barlow Light"/>
          <w:szCs w:val="20"/>
        </w:rPr>
        <w:t>click on the link located to the right that says Create an Account</w:t>
      </w:r>
      <w:r w:rsidR="009F11BC" w:rsidRPr="00AF2955">
        <w:rPr>
          <w:rFonts w:ascii="Barlow Light" w:hAnsi="Barlow Light"/>
          <w:szCs w:val="20"/>
        </w:rPr>
        <w:t xml:space="preserve">.  Once you’re on the FSA ID page, click </w:t>
      </w:r>
      <w:r w:rsidR="00EE2452" w:rsidRPr="00AF2955">
        <w:rPr>
          <w:rFonts w:ascii="Barlow Light" w:hAnsi="Barlow Light"/>
          <w:i/>
          <w:szCs w:val="20"/>
        </w:rPr>
        <w:t>the Get Started button</w:t>
      </w:r>
      <w:r w:rsidR="009F11BC" w:rsidRPr="00AF2955">
        <w:rPr>
          <w:rFonts w:ascii="Barlow Light" w:hAnsi="Barlow Light"/>
          <w:i/>
          <w:szCs w:val="20"/>
        </w:rPr>
        <w:t xml:space="preserve">. </w:t>
      </w:r>
    </w:p>
    <w:p w14:paraId="06D1221C" w14:textId="77777777" w:rsidR="00FC3E0E" w:rsidRPr="00AF2955" w:rsidRDefault="009F11BC">
      <w:pPr>
        <w:numPr>
          <w:ilvl w:val="0"/>
          <w:numId w:val="1"/>
        </w:numPr>
        <w:ind w:hanging="360"/>
        <w:rPr>
          <w:rFonts w:ascii="Barlow Light" w:hAnsi="Barlow Light"/>
          <w:szCs w:val="20"/>
        </w:rPr>
      </w:pPr>
      <w:r w:rsidRPr="00AF2955">
        <w:rPr>
          <w:rFonts w:ascii="Barlow Light" w:hAnsi="Barlow Light"/>
          <w:szCs w:val="20"/>
        </w:rPr>
        <w:t xml:space="preserve">Enter an email address you will have access to for the next several years.  Create a memorable username and password. Your password cannot contain any part of your name, DOB or SSN. Click the box that says show text so you can see what you are typing. </w:t>
      </w:r>
      <w:r w:rsidRPr="00AF2955">
        <w:rPr>
          <w:rFonts w:ascii="Barlow Light" w:hAnsi="Barlow Light"/>
          <w:b/>
          <w:szCs w:val="20"/>
          <w:highlight w:val="yellow"/>
        </w:rPr>
        <w:t>Important</w:t>
      </w:r>
      <w:proofErr w:type="gramStart"/>
      <w:r w:rsidRPr="00AF2955">
        <w:rPr>
          <w:rFonts w:ascii="Barlow Light" w:hAnsi="Barlow Light"/>
          <w:szCs w:val="20"/>
          <w:highlight w:val="yellow"/>
        </w:rPr>
        <w:t>: An email</w:t>
      </w:r>
      <w:proofErr w:type="gramEnd"/>
      <w:r w:rsidRPr="00AF2955">
        <w:rPr>
          <w:rFonts w:ascii="Barlow Light" w:hAnsi="Barlow Light"/>
          <w:szCs w:val="20"/>
          <w:highlight w:val="yellow"/>
        </w:rPr>
        <w:t xml:space="preserve"> address and mobile phone number cannot be used with more than one FSA ID.</w:t>
      </w:r>
      <w:r w:rsidRPr="00AF2955">
        <w:rPr>
          <w:rFonts w:ascii="Barlow Light" w:hAnsi="Barlow Light"/>
          <w:szCs w:val="20"/>
        </w:rPr>
        <w:t xml:space="preserve"> If you share an email address with someone else, then only one of you will be able to use that email address to create an FSA ID. This applies to your mobile phone number too.  </w:t>
      </w:r>
      <w:r w:rsidR="00AD1D92" w:rsidRPr="00AF2955">
        <w:rPr>
          <w:rFonts w:ascii="Barlow Light" w:hAnsi="Barlow Light"/>
          <w:szCs w:val="20"/>
        </w:rPr>
        <w:br/>
      </w:r>
      <w:r w:rsidR="00AD1D92" w:rsidRPr="00AF2955">
        <w:rPr>
          <w:rFonts w:ascii="Barlow Light" w:hAnsi="Barlow Light"/>
          <w:b/>
          <w:szCs w:val="20"/>
        </w:rPr>
        <w:t>*It is recommended to not use your high school email address since it expires after graduation.</w:t>
      </w:r>
    </w:p>
    <w:p w14:paraId="20162E91" w14:textId="77777777" w:rsidR="00FC3E0E" w:rsidRPr="00AF2955" w:rsidRDefault="009F11BC">
      <w:pPr>
        <w:numPr>
          <w:ilvl w:val="0"/>
          <w:numId w:val="1"/>
        </w:numPr>
        <w:ind w:hanging="360"/>
        <w:rPr>
          <w:rFonts w:ascii="Barlow Light" w:hAnsi="Barlow Light"/>
          <w:szCs w:val="20"/>
        </w:rPr>
      </w:pPr>
      <w:r w:rsidRPr="00AF2955">
        <w:rPr>
          <w:rFonts w:ascii="Barlow Light" w:hAnsi="Barlow Light"/>
          <w:szCs w:val="20"/>
        </w:rPr>
        <w:t>Enter you</w:t>
      </w:r>
      <w:r w:rsidR="00AD1D92" w:rsidRPr="00AF2955">
        <w:rPr>
          <w:rFonts w:ascii="Barlow Light" w:hAnsi="Barlow Light"/>
          <w:szCs w:val="20"/>
        </w:rPr>
        <w:t>r</w:t>
      </w:r>
      <w:r w:rsidRPr="00AF2955">
        <w:rPr>
          <w:rFonts w:ascii="Barlow Light" w:hAnsi="Barlow Light"/>
          <w:szCs w:val="20"/>
        </w:rPr>
        <w:t xml:space="preserve"> social security number. If you don’t know it do not proceed with creating your ID. Enter your name as it is on your social security card. Do not use a nick name or shortened version. Enter your birthdate.  </w:t>
      </w:r>
    </w:p>
    <w:p w14:paraId="0E053277" w14:textId="77777777" w:rsidR="00FC3E0E" w:rsidRPr="00AF2955" w:rsidRDefault="009F11BC">
      <w:pPr>
        <w:numPr>
          <w:ilvl w:val="0"/>
          <w:numId w:val="1"/>
        </w:numPr>
        <w:ind w:hanging="360"/>
        <w:rPr>
          <w:rFonts w:ascii="Barlow Light" w:hAnsi="Barlow Light"/>
          <w:szCs w:val="20"/>
        </w:rPr>
      </w:pPr>
      <w:r w:rsidRPr="00AF2955">
        <w:rPr>
          <w:rFonts w:ascii="Barlow Light" w:hAnsi="Barlow Light"/>
          <w:szCs w:val="20"/>
        </w:rPr>
        <w:t xml:space="preserve">Enter the address where you receive mail. Do not use your 911 address if you are not able to receive mail there.  </w:t>
      </w:r>
    </w:p>
    <w:p w14:paraId="786DC523" w14:textId="444E2A50" w:rsidR="00FC3E0E" w:rsidRPr="00AF2955" w:rsidRDefault="009F11BC">
      <w:pPr>
        <w:numPr>
          <w:ilvl w:val="0"/>
          <w:numId w:val="1"/>
        </w:numPr>
        <w:ind w:hanging="360"/>
        <w:rPr>
          <w:rFonts w:ascii="Barlow Light" w:hAnsi="Barlow Light"/>
          <w:szCs w:val="20"/>
        </w:rPr>
      </w:pPr>
      <w:r w:rsidRPr="00AF2955">
        <w:rPr>
          <w:rFonts w:ascii="Barlow Light" w:hAnsi="Barlow Light"/>
          <w:szCs w:val="20"/>
        </w:rPr>
        <w:t xml:space="preserve">Set up security questions. Check the show text button for each question. </w:t>
      </w:r>
      <w:r w:rsidRPr="00AF2955">
        <w:rPr>
          <w:rFonts w:ascii="Barlow Light" w:hAnsi="Barlow Light"/>
          <w:b/>
          <w:szCs w:val="20"/>
        </w:rPr>
        <w:t>Important:</w:t>
      </w:r>
      <w:r w:rsidRPr="00AF2955">
        <w:rPr>
          <w:rFonts w:ascii="Barlow Light" w:hAnsi="Barlow Light"/>
          <w:szCs w:val="20"/>
        </w:rPr>
        <w:t xml:space="preserve"> You may need to answer these questions </w:t>
      </w:r>
      <w:r w:rsidR="007863D4" w:rsidRPr="00AF2955">
        <w:rPr>
          <w:rFonts w:ascii="Barlow Light" w:hAnsi="Barlow Light"/>
          <w:szCs w:val="20"/>
        </w:rPr>
        <w:t>later</w:t>
      </w:r>
      <w:r w:rsidRPr="00AF2955">
        <w:rPr>
          <w:rFonts w:ascii="Barlow Light" w:hAnsi="Barlow Light"/>
          <w:szCs w:val="20"/>
        </w:rPr>
        <w:t xml:space="preserve"> so please choose answers that you will not forget. </w:t>
      </w:r>
    </w:p>
    <w:p w14:paraId="2630BB9D" w14:textId="76DEC399" w:rsidR="00FC3E0E" w:rsidRPr="00AF2955" w:rsidRDefault="009F11BC">
      <w:pPr>
        <w:numPr>
          <w:ilvl w:val="0"/>
          <w:numId w:val="1"/>
        </w:numPr>
        <w:ind w:hanging="360"/>
        <w:rPr>
          <w:rFonts w:ascii="Barlow Light" w:hAnsi="Barlow Light"/>
          <w:szCs w:val="20"/>
        </w:rPr>
      </w:pPr>
      <w:r w:rsidRPr="00AF2955">
        <w:rPr>
          <w:rFonts w:ascii="Barlow Light" w:hAnsi="Barlow Light"/>
          <w:szCs w:val="20"/>
        </w:rPr>
        <w:t xml:space="preserve">To </w:t>
      </w:r>
      <w:r w:rsidR="007863D4" w:rsidRPr="00AF2955">
        <w:rPr>
          <w:rFonts w:ascii="Barlow Light" w:hAnsi="Barlow Light"/>
          <w:szCs w:val="20"/>
        </w:rPr>
        <w:t>ensure</w:t>
      </w:r>
      <w:r w:rsidRPr="00AF2955">
        <w:rPr>
          <w:rFonts w:ascii="Barlow Light" w:hAnsi="Barlow Light"/>
          <w:szCs w:val="20"/>
        </w:rPr>
        <w:t xml:space="preserve"> your email and mobile phone number are valid they will send a </w:t>
      </w:r>
      <w:r w:rsidR="00AD1D92" w:rsidRPr="00AF2955">
        <w:rPr>
          <w:rFonts w:ascii="Barlow Light" w:hAnsi="Barlow Light"/>
          <w:szCs w:val="20"/>
        </w:rPr>
        <w:t>6-digit</w:t>
      </w:r>
      <w:r w:rsidRPr="00AF2955">
        <w:rPr>
          <w:rFonts w:ascii="Barlow Light" w:hAnsi="Barlow Light"/>
          <w:szCs w:val="20"/>
        </w:rPr>
        <w:t xml:space="preserve"> code. You will need to open your email or text to retrieve this code and enter in the appropriate box. Providing a mobile phone number and/ or email address that you have access to will make it easier to unlock your account, retrieve your forgotten username, or reset your forgotten password.  </w:t>
      </w:r>
    </w:p>
    <w:p w14:paraId="369A3F17" w14:textId="77777777" w:rsidR="00FC3E0E" w:rsidRPr="00AF2955" w:rsidRDefault="009F11BC">
      <w:pPr>
        <w:spacing w:after="166"/>
        <w:ind w:left="-5" w:right="126" w:hanging="10"/>
        <w:jc w:val="both"/>
        <w:rPr>
          <w:rFonts w:ascii="Barlow Light" w:hAnsi="Barlow Light"/>
          <w:szCs w:val="20"/>
        </w:rPr>
      </w:pPr>
      <w:r w:rsidRPr="00AF2955">
        <w:rPr>
          <w:rFonts w:ascii="Barlow Light" w:hAnsi="Barlow Light"/>
          <w:b/>
          <w:szCs w:val="20"/>
          <w:highlight w:val="yellow"/>
        </w:rPr>
        <w:t xml:space="preserve">Important: </w:t>
      </w:r>
      <w:r w:rsidRPr="00AF2955">
        <w:rPr>
          <w:rFonts w:ascii="Barlow Light" w:hAnsi="Barlow Light"/>
          <w:szCs w:val="20"/>
          <w:highlight w:val="yellow"/>
        </w:rPr>
        <w:t>Once you create your FSA ID you cannot create a new one. It is very important that you remember your username and password or can retrieve it by either having an access code sent to your verified email or verified mobile phone or be able to correctly answer your security questions.</w:t>
      </w:r>
      <w:r w:rsidRPr="00AF2955">
        <w:rPr>
          <w:rFonts w:ascii="Barlow Light" w:hAnsi="Barlow Light"/>
          <w:szCs w:val="20"/>
        </w:rPr>
        <w:t xml:space="preserve">  </w:t>
      </w:r>
    </w:p>
    <w:p w14:paraId="56733304" w14:textId="6B582EF5" w:rsidR="00FC3E0E" w:rsidRPr="00AF2955" w:rsidRDefault="009F11BC" w:rsidP="00DA64C9">
      <w:pPr>
        <w:spacing w:after="104" w:line="259" w:lineRule="auto"/>
        <w:ind w:left="-5" w:hanging="10"/>
        <w:jc w:val="center"/>
        <w:rPr>
          <w:rFonts w:ascii="Barlow Light" w:hAnsi="Barlow Light"/>
          <w:szCs w:val="20"/>
        </w:rPr>
      </w:pPr>
      <w:r w:rsidRPr="00AF2955">
        <w:rPr>
          <w:rFonts w:ascii="Barlow Light" w:hAnsi="Barlow Light"/>
          <w:b/>
          <w:szCs w:val="20"/>
        </w:rPr>
        <w:t>FSA ID Tips</w:t>
      </w:r>
    </w:p>
    <w:p w14:paraId="44AA0535" w14:textId="5C04ED8A" w:rsidR="00EE5B11" w:rsidRPr="00AF2955" w:rsidRDefault="009F11BC" w:rsidP="00EE5B11">
      <w:pPr>
        <w:ind w:left="-15" w:firstLine="204"/>
        <w:rPr>
          <w:rFonts w:ascii="Barlow Light" w:hAnsi="Barlow Light"/>
          <w:szCs w:val="20"/>
        </w:rPr>
      </w:pPr>
      <w:r w:rsidRPr="00AF2955">
        <w:rPr>
          <w:rFonts w:ascii="Barlow Light" w:hAnsi="Barlow Light"/>
          <w:noProof/>
          <w:szCs w:val="20"/>
        </w:rPr>
        <w:drawing>
          <wp:anchor distT="0" distB="0" distL="114300" distR="114300" simplePos="0" relativeHeight="251658241" behindDoc="1" locked="0" layoutInCell="1" allowOverlap="0" wp14:anchorId="15878C02" wp14:editId="0C12ED97">
            <wp:simplePos x="0" y="0"/>
            <wp:positionH relativeFrom="column">
              <wp:posOffset>0</wp:posOffset>
            </wp:positionH>
            <wp:positionV relativeFrom="paragraph">
              <wp:posOffset>-21198</wp:posOffset>
            </wp:positionV>
            <wp:extent cx="194310" cy="142037"/>
            <wp:effectExtent l="0" t="0" r="0" b="0"/>
            <wp:wrapNone/>
            <wp:docPr id="8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9"/>
                    <a:stretch>
                      <a:fillRect/>
                    </a:stretch>
                  </pic:blipFill>
                  <pic:spPr>
                    <a:xfrm>
                      <a:off x="0" y="0"/>
                      <a:ext cx="194310" cy="142037"/>
                    </a:xfrm>
                    <a:prstGeom prst="rect">
                      <a:avLst/>
                    </a:prstGeom>
                  </pic:spPr>
                </pic:pic>
              </a:graphicData>
            </a:graphic>
          </wp:anchor>
        </w:drawing>
      </w:r>
      <w:r w:rsidR="00BE39CC" w:rsidRPr="00AF2955">
        <w:rPr>
          <w:rFonts w:ascii="Barlow Light" w:hAnsi="Barlow Light"/>
          <w:szCs w:val="20"/>
        </w:rPr>
        <w:t xml:space="preserve"> </w:t>
      </w:r>
      <w:r w:rsidR="00BE39CC" w:rsidRPr="00AF2955">
        <w:rPr>
          <w:rFonts w:ascii="Barlow Light" w:hAnsi="Barlow Light"/>
          <w:szCs w:val="20"/>
          <w:highlight w:val="yellow"/>
        </w:rPr>
        <w:t xml:space="preserve">An FSA ID must be created </w:t>
      </w:r>
      <w:r w:rsidR="00C64D25" w:rsidRPr="00AF2955">
        <w:rPr>
          <w:rFonts w:ascii="Barlow Light" w:hAnsi="Barlow Light"/>
          <w:szCs w:val="20"/>
          <w:highlight w:val="yellow"/>
        </w:rPr>
        <w:t>2-3 days prior to completing your section of the FAFSA</w:t>
      </w:r>
      <w:r w:rsidR="00EE5B11" w:rsidRPr="00AF2955">
        <w:rPr>
          <w:rFonts w:ascii="Barlow Light" w:hAnsi="Barlow Light"/>
          <w:szCs w:val="20"/>
        </w:rPr>
        <w:t xml:space="preserve">.  </w:t>
      </w:r>
    </w:p>
    <w:p w14:paraId="68719D8E" w14:textId="0CC91252" w:rsidR="00AD1D92" w:rsidRPr="00AF2955" w:rsidRDefault="00BE39CC" w:rsidP="00AD1D92">
      <w:pPr>
        <w:ind w:left="-15" w:firstLine="204"/>
        <w:rPr>
          <w:rFonts w:ascii="Barlow Light" w:hAnsi="Barlow Light"/>
          <w:szCs w:val="20"/>
        </w:rPr>
      </w:pPr>
      <w:r w:rsidRPr="00AF2955">
        <w:rPr>
          <w:rFonts w:ascii="Barlow Light" w:hAnsi="Barlow Light"/>
          <w:szCs w:val="20"/>
        </w:rPr>
        <w:t>If you forget your FSA ID username and password, look for l</w:t>
      </w:r>
      <w:r w:rsidR="00DA64C9" w:rsidRPr="00AF2955">
        <w:rPr>
          <w:rFonts w:ascii="Barlow Light" w:hAnsi="Barlow Light"/>
          <w:szCs w:val="20"/>
        </w:rPr>
        <w:t>i</w:t>
      </w:r>
      <w:r w:rsidRPr="00AF2955">
        <w:rPr>
          <w:rFonts w:ascii="Barlow Light" w:hAnsi="Barlow Light"/>
          <w:szCs w:val="20"/>
        </w:rPr>
        <w:t xml:space="preserve">nks, such as “Forgot My Username” and “Forgot My Password,” at the log-in pages. These links will direct you to web pages where you can request a secure code to be texted to your verified mobile phone number or emailed to your verified email address. The secure code will allow you to retrieve your username or reset your password. You can also retrieve your username or reset your password by successfully answering your challenge questions.  </w:t>
      </w:r>
      <w:r w:rsidR="009F11BC" w:rsidRPr="00AF2955">
        <w:rPr>
          <w:rFonts w:ascii="Barlow Light" w:hAnsi="Barlow Light"/>
          <w:noProof/>
          <w:szCs w:val="20"/>
        </w:rPr>
        <w:drawing>
          <wp:anchor distT="0" distB="0" distL="114300" distR="114300" simplePos="0" relativeHeight="251658242" behindDoc="1" locked="0" layoutInCell="1" allowOverlap="0" wp14:anchorId="4D316A8F" wp14:editId="7BD1CC55">
            <wp:simplePos x="0" y="0"/>
            <wp:positionH relativeFrom="column">
              <wp:posOffset>0</wp:posOffset>
            </wp:positionH>
            <wp:positionV relativeFrom="paragraph">
              <wp:posOffset>-20685</wp:posOffset>
            </wp:positionV>
            <wp:extent cx="194310" cy="141732"/>
            <wp:effectExtent l="0" t="0" r="0" b="0"/>
            <wp:wrapNone/>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9"/>
                    <a:stretch>
                      <a:fillRect/>
                    </a:stretch>
                  </pic:blipFill>
                  <pic:spPr>
                    <a:xfrm>
                      <a:off x="0" y="0"/>
                      <a:ext cx="194310" cy="141732"/>
                    </a:xfrm>
                    <a:prstGeom prst="rect">
                      <a:avLst/>
                    </a:prstGeom>
                  </pic:spPr>
                </pic:pic>
              </a:graphicData>
            </a:graphic>
          </wp:anchor>
        </w:drawing>
      </w:r>
      <w:r w:rsidR="006F6B9E" w:rsidRPr="00AF2955">
        <w:rPr>
          <w:rFonts w:ascii="Barlow Light" w:hAnsi="Barlow Light"/>
          <w:szCs w:val="20"/>
        </w:rPr>
        <w:t xml:space="preserve">. </w:t>
      </w:r>
    </w:p>
    <w:p w14:paraId="69B631EA" w14:textId="77777777" w:rsidR="00FC3E0E" w:rsidRPr="00AF2955" w:rsidRDefault="009F11BC" w:rsidP="00AD1D92">
      <w:pPr>
        <w:rPr>
          <w:rFonts w:ascii="Barlow Light" w:hAnsi="Barlow Light"/>
          <w:szCs w:val="20"/>
        </w:rPr>
      </w:pPr>
      <w:r w:rsidRPr="00AF2955">
        <w:rPr>
          <w:rFonts w:ascii="Barlow Light" w:hAnsi="Barlow Light"/>
          <w:szCs w:val="20"/>
        </w:rPr>
        <w:t xml:space="preserve">Learn more about the FSA ID at </w:t>
      </w:r>
      <w:r w:rsidRPr="00AF2955">
        <w:rPr>
          <w:rFonts w:ascii="Barlow Light" w:hAnsi="Barlow Light"/>
          <w:b/>
          <w:szCs w:val="20"/>
        </w:rPr>
        <w:t>StudentAid.gov/</w:t>
      </w:r>
      <w:proofErr w:type="spellStart"/>
      <w:r w:rsidRPr="00AF2955">
        <w:rPr>
          <w:rFonts w:ascii="Barlow Light" w:hAnsi="Barlow Light"/>
          <w:b/>
          <w:szCs w:val="20"/>
        </w:rPr>
        <w:t>fsaid</w:t>
      </w:r>
      <w:proofErr w:type="spellEnd"/>
      <w:r w:rsidRPr="00AF2955">
        <w:rPr>
          <w:rFonts w:ascii="Barlow Light" w:hAnsi="Barlow Light"/>
          <w:szCs w:val="20"/>
        </w:rPr>
        <w:t xml:space="preserve">.  </w:t>
      </w:r>
    </w:p>
    <w:sectPr w:rsidR="00FC3E0E" w:rsidRPr="00AF2955" w:rsidSect="00AD1D92">
      <w:pgSz w:w="12240" w:h="15840"/>
      <w:pgMar w:top="1440" w:right="1051" w:bottom="1152"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Light">
    <w:panose1 w:val="000004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AC7973"/>
    <w:multiLevelType w:val="hybridMultilevel"/>
    <w:tmpl w:val="E8CA0A8A"/>
    <w:lvl w:ilvl="0" w:tplc="8A541C28">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93CA1CD0">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C5EC6D0A">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A2D65754">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68604DA">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F82DDD2">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5810F6BC">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37422DF4">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3B8E76A">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num w:numId="1" w16cid:durableId="1603609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E0E"/>
    <w:rsid w:val="0011259D"/>
    <w:rsid w:val="001C09CB"/>
    <w:rsid w:val="0031704D"/>
    <w:rsid w:val="00365BE1"/>
    <w:rsid w:val="003F6B8F"/>
    <w:rsid w:val="00525B15"/>
    <w:rsid w:val="0055656A"/>
    <w:rsid w:val="005840FB"/>
    <w:rsid w:val="006B1E61"/>
    <w:rsid w:val="006F6B9E"/>
    <w:rsid w:val="00700AF6"/>
    <w:rsid w:val="00750AFE"/>
    <w:rsid w:val="007863D4"/>
    <w:rsid w:val="007C5B21"/>
    <w:rsid w:val="00806B4D"/>
    <w:rsid w:val="00855E69"/>
    <w:rsid w:val="009F11BC"/>
    <w:rsid w:val="00A12C4D"/>
    <w:rsid w:val="00A13B4F"/>
    <w:rsid w:val="00A33249"/>
    <w:rsid w:val="00A634A1"/>
    <w:rsid w:val="00A76C14"/>
    <w:rsid w:val="00AD1D92"/>
    <w:rsid w:val="00AF2955"/>
    <w:rsid w:val="00BE39CC"/>
    <w:rsid w:val="00C64D25"/>
    <w:rsid w:val="00D127FE"/>
    <w:rsid w:val="00DA137A"/>
    <w:rsid w:val="00DA64C9"/>
    <w:rsid w:val="00DF774C"/>
    <w:rsid w:val="00E254C0"/>
    <w:rsid w:val="00E408B7"/>
    <w:rsid w:val="00EE2452"/>
    <w:rsid w:val="00EE519D"/>
    <w:rsid w:val="00EE5B11"/>
    <w:rsid w:val="00FC3E0E"/>
    <w:rsid w:val="00FF1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2EC3"/>
  <w15:docId w15:val="{C69201CD-1D96-44CD-9795-6FE89756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4" w:line="286" w:lineRule="auto"/>
      <w:ind w:left="370" w:hanging="37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283924EE0C944690A00CA2CA2B8654" ma:contentTypeVersion="44" ma:contentTypeDescription="Create a new document." ma:contentTypeScope="" ma:versionID="bd17b8b6a89d9adace6f4d33bcd23283">
  <xsd:schema xmlns:xsd="http://www.w3.org/2001/XMLSchema" xmlns:xs="http://www.w3.org/2001/XMLSchema" xmlns:p="http://schemas.microsoft.com/office/2006/metadata/properties" xmlns:ns1="http://schemas.microsoft.com/sharepoint/v3" xmlns:ns2="79c3a6ac-3c1c-47c1-b419-e42476b1392a" xmlns:ns3="7b74c7e6-9985-4024-9acb-b7dfee1d78ad" targetNamespace="http://schemas.microsoft.com/office/2006/metadata/properties" ma:root="true" ma:fieldsID="f216c6eaf284862c990c5a2eb428b8d9" ns1:_="" ns2:_="" ns3:_="">
    <xsd:import namespace="http://schemas.microsoft.com/sharepoint/v3"/>
    <xsd:import namespace="79c3a6ac-3c1c-47c1-b419-e42476b1392a"/>
    <xsd:import namespace="7b74c7e6-9985-4024-9acb-b7dfee1d78a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Reviewed20" minOccurs="0"/>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Reviewed" minOccurs="0"/>
                <xsd:element ref="ns2:Reviewed2" minOccurs="0"/>
                <xsd:element ref="ns2:ReviewedBy" minOccurs="0"/>
                <xsd:element ref="ns2:Term" minOccurs="0"/>
                <xsd:element ref="ns2:Com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ma:readOnly="false">
      <xsd:simpleType>
        <xsd:restriction base="dms:Note"/>
      </xsd:simpleType>
    </xsd:element>
    <xsd:element name="_ip_UnifiedCompliancePolicyUIAction" ma:index="3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3a6ac-3c1c-47c1-b419-e42476b1392a" elementFormDefault="qualified">
    <xsd:import namespace="http://schemas.microsoft.com/office/2006/documentManagement/types"/>
    <xsd:import namespace="http://schemas.microsoft.com/office/infopath/2007/PartnerControls"/>
    <xsd:element name="NotebookType" ma:index="2" nillable="true" ma:displayName="Notebook Type" ma:internalName="NotebookType" ma:readOnly="false">
      <xsd:simpleType>
        <xsd:restriction base="dms:Text"/>
      </xsd:simpleType>
    </xsd:element>
    <xsd:element name="FolderType" ma:index="3" nillable="true" ma:displayName="Folder Type" ma:internalName="FolderType" ma:readOnly="false">
      <xsd:simpleType>
        <xsd:restriction base="dms:Text"/>
      </xsd:simpleType>
    </xsd:element>
    <xsd:element name="CultureName" ma:index="4" nillable="true" ma:displayName="Culture Name" ma:internalName="CultureName" ma:readOnly="false">
      <xsd:simpleType>
        <xsd:restriction base="dms:Text"/>
      </xsd:simpleType>
    </xsd:element>
    <xsd:element name="AppVersion" ma:index="5" nillable="true" ma:displayName="App Version" ma:internalName="AppVersion" ma:readOnly="false">
      <xsd:simpleType>
        <xsd:restriction base="dms:Text"/>
      </xsd:simpleType>
    </xsd:element>
    <xsd:element name="TeamsChannelId" ma:index="6" nillable="true" ma:displayName="Teams Channel Id" ma:internalName="TeamsChannelId" ma:readOnly="false">
      <xsd:simpleType>
        <xsd:restriction base="dms:Text"/>
      </xsd:simpleType>
    </xsd:element>
    <xsd:element name="Owner" ma:index="7" nillable="true" ma:displayName="Owner"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8" nillable="true" ma:displayName="Math Settings" ma:internalName="Math_Settings" ma:readOnly="false">
      <xsd:simpleType>
        <xsd:restriction base="dms:Text"/>
      </xsd:simpleType>
    </xsd:element>
    <xsd:element name="DefaultSectionNames" ma:index="9" nillable="true" ma:displayName="Default Section Names" ma:internalName="DefaultSectionNames" ma:readOnly="false">
      <xsd:simpleType>
        <xsd:restriction base="dms:Note">
          <xsd:maxLength value="255"/>
        </xsd:restriction>
      </xsd:simpleType>
    </xsd:element>
    <xsd:element name="Templates" ma:index="10" nillable="true" ma:displayName="Templates" ma:internalName="Templates" ma:readOnly="false">
      <xsd:simpleType>
        <xsd:restriction base="dms:Note">
          <xsd:maxLength value="255"/>
        </xsd:restriction>
      </xsd:simpleType>
    </xsd:element>
    <xsd:element name="Leaders" ma:index="11" nillable="true" ma:displayName="Leaders" ma:internalName="Lead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2" nillable="true" ma:displayName="Members" ma:internalName="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3" nillable="true" ma:displayName="Member Groups" ma:internalName="Member_Group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14" nillable="true" ma:displayName="Distribution Groups" ma:internalName="Distribution_Groups" ma:readOnly="false">
      <xsd:simpleType>
        <xsd:restriction base="dms:Note">
          <xsd:maxLength value="255"/>
        </xsd:restriction>
      </xsd:simpleType>
    </xsd:element>
    <xsd:element name="LMS_Mappings" ma:index="15" nillable="true" ma:displayName="LMS Mappings" ma:internalName="LMS_Mappings" ma:readOnly="false">
      <xsd:simpleType>
        <xsd:restriction base="dms:Note">
          <xsd:maxLength value="255"/>
        </xsd:restriction>
      </xsd:simpleType>
    </xsd:element>
    <xsd:element name="Invited_Leaders" ma:index="16" nillable="true" ma:displayName="Invited Leaders" ma:internalName="Invited_Leaders" ma:readOnly="false">
      <xsd:simpleType>
        <xsd:restriction base="dms:Note">
          <xsd:maxLength value="255"/>
        </xsd:restriction>
      </xsd:simpleType>
    </xsd:element>
    <xsd:element name="Invited_Members" ma:index="17" nillable="true" ma:displayName="Invited Members" ma:internalName="Invited_Members" ma:readOnly="false">
      <xsd:simpleType>
        <xsd:restriction base="dms:Note">
          <xsd:maxLength value="255"/>
        </xsd:restriction>
      </xsd:simpleType>
    </xsd:element>
    <xsd:element name="Self_Registration_Enabled" ma:index="18" nillable="true" ma:displayName="Self Registration Enabled" ma:internalName="Self_Registration_Enabled" ma:readOnly="false">
      <xsd:simpleType>
        <xsd:restriction base="dms:Boolean"/>
      </xsd:simpleType>
    </xsd:element>
    <xsd:element name="Has_Leaders_Only_SectionGroup" ma:index="19" nillable="true" ma:displayName="Has Leaders Only SectionGroup" ma:internalName="Has_Leaders_Only_SectionGroup" ma:readOnly="false">
      <xsd:simpleType>
        <xsd:restriction base="dms:Boolean"/>
      </xsd:simpleType>
    </xsd:element>
    <xsd:element name="Is_Collaboration_Space_Locked" ma:index="20" nillable="true" ma:displayName="Is Collaboration Space Locked" ma:internalName="Is_Collaboration_Space_Locked" ma:readOnly="false">
      <xsd:simpleType>
        <xsd:restriction base="dms:Boolean"/>
      </xsd:simpleType>
    </xsd:element>
    <xsd:element name="IsNotebookLocked" ma:index="21" nillable="true" ma:displayName="Is Notebook Locked" ma:internalName="IsNotebookLocked" ma:readOnly="false">
      <xsd:simpleType>
        <xsd:restriction base="dms:Boolean"/>
      </xsd:simpleType>
    </xsd:element>
    <xsd:element name="Reviewed20" ma:index="22" nillable="true" ma:displayName="Reviewed" ma:format="Dropdown" ma:internalName="Reviewed20">
      <xsd:simpleType>
        <xsd:restriction base="dms:Choice">
          <xsd:enumeration value="Yes"/>
          <xsd:enumeration value="No"/>
          <xsd:enumeration value="CurrEnrl"/>
          <xsd:enumeration value="No FAFSA"/>
        </xsd:restrictio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4847479-bc96-40ec-8149-e6a02d6249da" ma:termSetId="09814cd3-568e-fe90-9814-8d621ff8fb84" ma:anchorId="fba54fb3-c3e1-fe81-a776-ca4b69148c4d" ma:open="true" ma:isKeyword="false">
      <xsd:complexType>
        <xsd:sequence>
          <xsd:element ref="pc:Terms" minOccurs="0" maxOccurs="1"/>
        </xsd:sequence>
      </xsd:complex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hidden="true" ma:internalName="MediaServiceOCR" ma:readOnly="true">
      <xsd:simpleType>
        <xsd:restriction base="dms:Note"/>
      </xsd:simpleType>
    </xsd:element>
    <xsd:element name="MediaServiceDateTaken" ma:index="38" nillable="true" ma:displayName="MediaServiceDateTaken" ma:description="" ma:hidden="true" ma:indexed="true" ma:internalName="MediaServiceDateTaken" ma:readOnly="true">
      <xsd:simpleType>
        <xsd:restriction base="dms:Text"/>
      </xsd:simpleType>
    </xsd:element>
    <xsd:element name="MediaServiceLocation" ma:index="39" nillable="true" ma:displayName="Location" ma:description="" ma:hidden="true" ma:indexed="true" ma:internalName="MediaServiceLocatio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Reviewed" ma:index="43" nillable="true" ma:displayName="Reviewed 3 " ma:default="0" ma:description="Students that are waiting for spring grades&#10;" ma:format="Dropdown" ma:hidden="true" ma:internalName="Reviewed" ma:readOnly="false">
      <xsd:simpleType>
        <xsd:restriction base="dms:Boolean"/>
      </xsd:simpleType>
    </xsd:element>
    <xsd:element name="Reviewed2" ma:index="44" nillable="true" ma:displayName="Reviewed 3" ma:format="Dropdown" ma:hidden="true" ma:internalName="Reviewed2" ma:readOnly="false">
      <xsd:simpleType>
        <xsd:union memberTypes="dms:Text">
          <xsd:simpleType>
            <xsd:restriction base="dms:Choice">
              <xsd:enumeration value="Yes"/>
              <xsd:enumeration value="No"/>
            </xsd:restriction>
          </xsd:simpleType>
        </xsd:union>
      </xsd:simpleType>
    </xsd:element>
    <xsd:element name="ReviewedBy" ma:index="46" nillable="true" ma:displayName="Reviewed By"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rm" ma:index="47" nillable="true" ma:displayName="Term" ma:format="Dropdown" ma:internalName="Term">
      <xsd:simpleType>
        <xsd:restriction base="dms:Choice">
          <xsd:enumeration value="SUM"/>
          <xsd:enumeration value="FALL"/>
          <xsd:enumeration value="SPRNG"/>
        </xsd:restriction>
      </xsd:simpleType>
    </xsd:element>
    <xsd:element name="Comment" ma:index="48" nillable="true" ma:displayName="Comment" ma:format="Dropdown" ma:internalName="Comment">
      <xsd:simpleType>
        <xsd:restriction base="dms:Text">
          <xsd:maxLength value="255"/>
        </xsd:restriction>
      </xsd:simpleType>
    </xsd:element>
    <xsd:element name="MediaServiceObjectDetectorVersions" ma:index="4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74c7e6-9985-4024-9acb-b7dfee1d78ad"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cd871e7c-f9b4-4d73-8ccb-545f5bd159d9}" ma:internalName="TaxCatchAll" ma:readOnly="false" ma:showField="CatchAllData" ma:web="7b74c7e6-9985-4024-9acb-b7dfee1d78ad">
      <xsd:complexType>
        <xsd:complexContent>
          <xsd:extension base="dms:MultiChoiceLookup">
            <xsd:sequence>
              <xsd:element name="Value" type="dms:Lookup" maxOccurs="unbounded" minOccurs="0" nillable="true"/>
            </xsd:sequence>
          </xsd:extension>
        </xsd:complexContent>
      </xsd:complexType>
    </xsd:element>
    <xsd:element name="SharedWithUsers" ma:index="4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bookType xmlns="79c3a6ac-3c1c-47c1-b419-e42476b1392a" xsi:nil="true"/>
    <_ip_UnifiedCompliancePolicyUIAction xmlns="http://schemas.microsoft.com/sharepoint/v3" xsi:nil="true"/>
    <Invited_Leaders xmlns="79c3a6ac-3c1c-47c1-b419-e42476b1392a" xsi:nil="true"/>
    <Distribution_Groups xmlns="79c3a6ac-3c1c-47c1-b419-e42476b1392a" xsi:nil="true"/>
    <Self_Registration_Enabled xmlns="79c3a6ac-3c1c-47c1-b419-e42476b1392a" xsi:nil="true"/>
    <Has_Leaders_Only_SectionGroup xmlns="79c3a6ac-3c1c-47c1-b419-e42476b1392a" xsi:nil="true"/>
    <TeamsChannelId xmlns="79c3a6ac-3c1c-47c1-b419-e42476b1392a" xsi:nil="true"/>
    <Math_Settings xmlns="79c3a6ac-3c1c-47c1-b419-e42476b1392a" xsi:nil="true"/>
    <Invited_Members xmlns="79c3a6ac-3c1c-47c1-b419-e42476b1392a" xsi:nil="true"/>
    <_ip_UnifiedCompliancePolicyProperties xmlns="http://schemas.microsoft.com/sharepoint/v3" xsi:nil="true"/>
    <AppVersion xmlns="79c3a6ac-3c1c-47c1-b419-e42476b1392a" xsi:nil="true"/>
    <IsNotebookLocked xmlns="79c3a6ac-3c1c-47c1-b419-e42476b1392a" xsi:nil="true"/>
    <TaxCatchAll xmlns="7b74c7e6-9985-4024-9acb-b7dfee1d78ad" xsi:nil="true"/>
    <FolderType xmlns="79c3a6ac-3c1c-47c1-b419-e42476b1392a" xsi:nil="true"/>
    <lcf76f155ced4ddcb4097134ff3c332f xmlns="79c3a6ac-3c1c-47c1-b419-e42476b1392a">
      <Terms xmlns="http://schemas.microsoft.com/office/infopath/2007/PartnerControls"/>
    </lcf76f155ced4ddcb4097134ff3c332f>
    <Templates xmlns="79c3a6ac-3c1c-47c1-b419-e42476b1392a" xsi:nil="true"/>
    <Members xmlns="79c3a6ac-3c1c-47c1-b419-e42476b1392a">
      <UserInfo>
        <DisplayName/>
        <AccountId xsi:nil="true"/>
        <AccountType/>
      </UserInfo>
    </Members>
    <Member_Groups xmlns="79c3a6ac-3c1c-47c1-b419-e42476b1392a">
      <UserInfo>
        <DisplayName/>
        <AccountId xsi:nil="true"/>
        <AccountType/>
      </UserInfo>
    </Member_Groups>
    <CultureName xmlns="79c3a6ac-3c1c-47c1-b419-e42476b1392a" xsi:nil="true"/>
    <Owner xmlns="79c3a6ac-3c1c-47c1-b419-e42476b1392a">
      <UserInfo>
        <DisplayName/>
        <AccountId xsi:nil="true"/>
        <AccountType/>
      </UserInfo>
    </Owner>
    <Leaders xmlns="79c3a6ac-3c1c-47c1-b419-e42476b1392a">
      <UserInfo>
        <DisplayName/>
        <AccountId xsi:nil="true"/>
        <AccountType/>
      </UserInfo>
    </Leaders>
    <DefaultSectionNames xmlns="79c3a6ac-3c1c-47c1-b419-e42476b1392a" xsi:nil="true"/>
    <Is_Collaboration_Space_Locked xmlns="79c3a6ac-3c1c-47c1-b419-e42476b1392a" xsi:nil="true"/>
    <LMS_Mappings xmlns="79c3a6ac-3c1c-47c1-b419-e42476b1392a" xsi:nil="true"/>
    <Comment xmlns="79c3a6ac-3c1c-47c1-b419-e42476b1392a" xsi:nil="true"/>
    <Term xmlns="79c3a6ac-3c1c-47c1-b419-e42476b1392a" xsi:nil="true"/>
    <Reviewed2 xmlns="79c3a6ac-3c1c-47c1-b419-e42476b1392a" xsi:nil="true"/>
    <ReviewedBy xmlns="79c3a6ac-3c1c-47c1-b419-e42476b1392a">
      <UserInfo>
        <DisplayName/>
        <AccountId xsi:nil="true"/>
        <AccountType/>
      </UserInfo>
    </ReviewedBy>
    <Reviewed20 xmlns="79c3a6ac-3c1c-47c1-b419-e42476b1392a" xsi:nil="true"/>
    <Reviewed xmlns="79c3a6ac-3c1c-47c1-b419-e42476b1392a">false</Reviewed>
  </documentManagement>
</p:properties>
</file>

<file path=customXml/itemProps1.xml><?xml version="1.0" encoding="utf-8"?>
<ds:datastoreItem xmlns:ds="http://schemas.openxmlformats.org/officeDocument/2006/customXml" ds:itemID="{5CD15BCA-2237-4CC4-9AD3-5D2360DC9E02}">
  <ds:schemaRefs>
    <ds:schemaRef ds:uri="http://schemas.microsoft.com/sharepoint/v3/contenttype/forms"/>
  </ds:schemaRefs>
</ds:datastoreItem>
</file>

<file path=customXml/itemProps2.xml><?xml version="1.0" encoding="utf-8"?>
<ds:datastoreItem xmlns:ds="http://schemas.openxmlformats.org/officeDocument/2006/customXml" ds:itemID="{23F8B9E4-8A51-4DEC-A526-2F47056FC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c3a6ac-3c1c-47c1-b419-e42476b1392a"/>
    <ds:schemaRef ds:uri="7b74c7e6-9985-4024-9acb-b7dfee1d7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04FCF5-CA3A-4C7B-8583-82E2287D31B2}">
  <ds:schemaRefs>
    <ds:schemaRef ds:uri="http://schemas.microsoft.com/office/2006/metadata/properties"/>
    <ds:schemaRef ds:uri="http://schemas.microsoft.com/office/infopath/2007/PartnerControls"/>
    <ds:schemaRef ds:uri="79c3a6ac-3c1c-47c1-b419-e42476b1392a"/>
    <ds:schemaRef ds:uri="http://schemas.microsoft.com/sharepoint/v3"/>
    <ds:schemaRef ds:uri="7b74c7e6-9985-4024-9acb-b7dfee1d78a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Whitaker</dc:creator>
  <cp:keywords/>
  <cp:lastModifiedBy>Chelsea Barker</cp:lastModifiedBy>
  <cp:revision>2</cp:revision>
  <cp:lastPrinted>2023-10-04T19:28:00Z</cp:lastPrinted>
  <dcterms:created xsi:type="dcterms:W3CDTF">2024-12-10T18:23:00Z</dcterms:created>
  <dcterms:modified xsi:type="dcterms:W3CDTF">2024-12-10T18:23:00Z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0x01010080283924EE0C944690A00CA2CA2B8654</vt:lpwstr>
  </property>
  <property fmtid="{D5CDD505-2E9C-101B-9397-08002B2CF9AE}" pid="3" name="MSIP_Label_25750397-bd1d-43c0-bc6a-cf6ee9f11bb1_Enabled">
    <vt:lpwstr>true</vt:lpwstr>
  </property>
  <property fmtid="{D5CDD505-2E9C-101B-9397-08002B2CF9AE}" pid="4" name="MSIP_Label_25750397-bd1d-43c0-bc6a-cf6ee9f11bb1_SetDate">
    <vt:lpwstr>2023-10-04T19:15:44Z</vt:lpwstr>
  </property>
  <property fmtid="{D5CDD505-2E9C-101B-9397-08002B2CF9AE}" pid="5" name="MSIP_Label_25750397-bd1d-43c0-bc6a-cf6ee9f11bb1_Method">
    <vt:lpwstr>Standard</vt:lpwstr>
  </property>
  <property fmtid="{D5CDD505-2E9C-101B-9397-08002B2CF9AE}" pid="6" name="MSIP_Label_25750397-bd1d-43c0-bc6a-cf6ee9f11bb1_Name">
    <vt:lpwstr>defa4170-0d19-0005-0004-bc88714345d2</vt:lpwstr>
  </property>
  <property fmtid="{D5CDD505-2E9C-101B-9397-08002B2CF9AE}" pid="7" name="MSIP_Label_25750397-bd1d-43c0-bc6a-cf6ee9f11bb1_SiteId">
    <vt:lpwstr>25f72a6c-87c5-4f74-af67-03711d13b7aa</vt:lpwstr>
  </property>
  <property fmtid="{D5CDD505-2E9C-101B-9397-08002B2CF9AE}" pid="8" name="MSIP_Label_25750397-bd1d-43c0-bc6a-cf6ee9f11bb1_ActionId">
    <vt:lpwstr>9c32fd20-e964-410f-9db7-f5085928c2e3</vt:lpwstr>
  </property>
  <property fmtid="{D5CDD505-2E9C-101B-9397-08002B2CF9AE}" pid="9" name="MSIP_Label_25750397-bd1d-43c0-bc6a-cf6ee9f11bb1_ContentBits">
    <vt:lpwstr>0</vt:lpwstr>
  </property>
  <property fmtid="{D5CDD505-2E9C-101B-9397-08002B2CF9AE}" pid="10" name="MediaServiceImageTags">
    <vt:lpwstr/>
  </property>
</Properties>
</file>